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FC86" w14:textId="77777777" w:rsidR="006A35BB" w:rsidRDefault="00FE6C3E" w:rsidP="00FE6C3E">
      <w:pPr>
        <w:jc w:val="center"/>
        <w:rPr>
          <w:b/>
          <w:bCs/>
          <w:sz w:val="32"/>
          <w:szCs w:val="32"/>
          <w:lang w:val="en-US"/>
        </w:rPr>
      </w:pPr>
      <w:r w:rsidRPr="00FE6C3E">
        <w:rPr>
          <w:b/>
          <w:bCs/>
          <w:sz w:val="32"/>
          <w:szCs w:val="32"/>
          <w:lang w:val="en-US"/>
        </w:rPr>
        <w:t>ANNUAL GENERAL MEETING</w:t>
      </w:r>
    </w:p>
    <w:p w14:paraId="4FD35188" w14:textId="77777777" w:rsidR="00FE6C3E" w:rsidRDefault="00FE6C3E" w:rsidP="00FE6C3E">
      <w:pPr>
        <w:jc w:val="center"/>
        <w:rPr>
          <w:b/>
          <w:bCs/>
          <w:sz w:val="32"/>
          <w:szCs w:val="32"/>
          <w:lang w:val="en-US"/>
        </w:rPr>
      </w:pPr>
      <w:r>
        <w:rPr>
          <w:b/>
          <w:bCs/>
          <w:sz w:val="32"/>
          <w:szCs w:val="32"/>
          <w:lang w:val="en-US"/>
        </w:rPr>
        <w:t>Of the</w:t>
      </w:r>
    </w:p>
    <w:p w14:paraId="78EBB8BA" w14:textId="77777777" w:rsidR="00FE6C3E" w:rsidRDefault="00FE6C3E" w:rsidP="00FE6C3E">
      <w:pPr>
        <w:jc w:val="center"/>
        <w:rPr>
          <w:b/>
          <w:bCs/>
          <w:sz w:val="32"/>
          <w:szCs w:val="32"/>
          <w:lang w:val="en-US"/>
        </w:rPr>
      </w:pPr>
      <w:r>
        <w:rPr>
          <w:b/>
          <w:bCs/>
          <w:sz w:val="32"/>
          <w:szCs w:val="32"/>
          <w:lang w:val="en-US"/>
        </w:rPr>
        <w:t>BRADENSTOKE SOLAR PARK COMMUNITY BENEFIT FUND</w:t>
      </w:r>
    </w:p>
    <w:p w14:paraId="061AAE1C" w14:textId="3BD0F497" w:rsidR="00FE6C3E" w:rsidRDefault="00FE6C3E" w:rsidP="00FE6C3E">
      <w:pPr>
        <w:jc w:val="center"/>
        <w:rPr>
          <w:b/>
          <w:bCs/>
          <w:sz w:val="32"/>
          <w:szCs w:val="32"/>
          <w:lang w:val="en-US"/>
        </w:rPr>
      </w:pPr>
      <w:r>
        <w:rPr>
          <w:b/>
          <w:bCs/>
          <w:sz w:val="32"/>
          <w:szCs w:val="32"/>
          <w:lang w:val="en-US"/>
        </w:rPr>
        <w:t xml:space="preserve">Wednesday </w:t>
      </w:r>
      <w:r w:rsidR="00151FA0">
        <w:rPr>
          <w:b/>
          <w:bCs/>
          <w:sz w:val="32"/>
          <w:szCs w:val="32"/>
          <w:lang w:val="en-US"/>
        </w:rPr>
        <w:t>21</w:t>
      </w:r>
      <w:r w:rsidR="00151FA0" w:rsidRPr="00151FA0">
        <w:rPr>
          <w:b/>
          <w:bCs/>
          <w:sz w:val="32"/>
          <w:szCs w:val="32"/>
          <w:vertAlign w:val="superscript"/>
          <w:lang w:val="en-US"/>
        </w:rPr>
        <w:t>st</w:t>
      </w:r>
      <w:r w:rsidR="00151FA0">
        <w:rPr>
          <w:b/>
          <w:bCs/>
          <w:sz w:val="32"/>
          <w:szCs w:val="32"/>
          <w:lang w:val="en-US"/>
        </w:rPr>
        <w:t xml:space="preserve"> October 2020</w:t>
      </w:r>
    </w:p>
    <w:p w14:paraId="4896296F" w14:textId="77777777" w:rsidR="00FE6C3E" w:rsidRDefault="00FE6C3E" w:rsidP="00FE6C3E">
      <w:pPr>
        <w:jc w:val="center"/>
        <w:rPr>
          <w:b/>
          <w:bCs/>
          <w:sz w:val="32"/>
          <w:szCs w:val="32"/>
          <w:lang w:val="en-US"/>
        </w:rPr>
      </w:pPr>
      <w:r>
        <w:rPr>
          <w:b/>
          <w:bCs/>
          <w:sz w:val="32"/>
          <w:szCs w:val="32"/>
          <w:lang w:val="en-US"/>
        </w:rPr>
        <w:t>MINUTES</w:t>
      </w:r>
    </w:p>
    <w:p w14:paraId="43C0692E" w14:textId="77777777" w:rsidR="00FE6C3E" w:rsidRDefault="00FE6C3E" w:rsidP="00FE6C3E">
      <w:pPr>
        <w:jc w:val="center"/>
        <w:rPr>
          <w:b/>
          <w:bCs/>
          <w:sz w:val="32"/>
          <w:szCs w:val="32"/>
          <w:lang w:val="en-US"/>
        </w:rPr>
      </w:pPr>
    </w:p>
    <w:p w14:paraId="478FEC17" w14:textId="77777777" w:rsidR="00FE6C3E" w:rsidRPr="002D2920" w:rsidRDefault="00FE6C3E" w:rsidP="00FE6C3E">
      <w:pPr>
        <w:spacing w:after="0"/>
        <w:rPr>
          <w:sz w:val="24"/>
          <w:szCs w:val="24"/>
          <w:lang w:val="en-US"/>
        </w:rPr>
      </w:pPr>
      <w:r w:rsidRPr="002D2920">
        <w:rPr>
          <w:sz w:val="24"/>
          <w:szCs w:val="24"/>
          <w:lang w:val="en-US"/>
        </w:rPr>
        <w:t>Attendees:</w:t>
      </w:r>
    </w:p>
    <w:p w14:paraId="77611B26" w14:textId="77777777" w:rsidR="00FE6C3E" w:rsidRPr="002D2920" w:rsidRDefault="00FE6C3E" w:rsidP="00FE6C3E">
      <w:pPr>
        <w:spacing w:after="0"/>
        <w:rPr>
          <w:sz w:val="24"/>
          <w:szCs w:val="24"/>
          <w:lang w:val="en-US"/>
        </w:rPr>
      </w:pPr>
      <w:r w:rsidRPr="002D2920">
        <w:rPr>
          <w:sz w:val="24"/>
          <w:szCs w:val="24"/>
          <w:lang w:val="en-US"/>
        </w:rPr>
        <w:t xml:space="preserve">Allison Bucknell (AB) Wiltshire Unitary </w:t>
      </w:r>
      <w:proofErr w:type="spellStart"/>
      <w:r w:rsidRPr="002D2920">
        <w:rPr>
          <w:sz w:val="24"/>
          <w:szCs w:val="24"/>
          <w:lang w:val="en-US"/>
        </w:rPr>
        <w:t>Councillor</w:t>
      </w:r>
      <w:proofErr w:type="spellEnd"/>
      <w:r w:rsidR="006C794D">
        <w:rPr>
          <w:sz w:val="24"/>
          <w:szCs w:val="24"/>
          <w:lang w:val="en-US"/>
        </w:rPr>
        <w:t xml:space="preserve"> for Lyneham</w:t>
      </w:r>
      <w:r w:rsidRPr="002D2920">
        <w:rPr>
          <w:sz w:val="24"/>
          <w:szCs w:val="24"/>
          <w:lang w:val="en-US"/>
        </w:rPr>
        <w:t>, LGC Chair</w:t>
      </w:r>
    </w:p>
    <w:p w14:paraId="635B771D" w14:textId="77777777" w:rsidR="00FE6C3E" w:rsidRPr="002D2920" w:rsidRDefault="00FE6C3E" w:rsidP="00FE6C3E">
      <w:pPr>
        <w:spacing w:after="0"/>
        <w:rPr>
          <w:sz w:val="24"/>
          <w:szCs w:val="24"/>
          <w:lang w:val="en-US"/>
        </w:rPr>
      </w:pPr>
      <w:r w:rsidRPr="002D2920">
        <w:rPr>
          <w:sz w:val="24"/>
          <w:szCs w:val="24"/>
          <w:lang w:val="en-US"/>
        </w:rPr>
        <w:t xml:space="preserve">Mel Wilkins (MW) Chair of </w:t>
      </w:r>
      <w:proofErr w:type="spellStart"/>
      <w:r w:rsidRPr="002D2920">
        <w:rPr>
          <w:sz w:val="24"/>
          <w:szCs w:val="24"/>
          <w:lang w:val="en-US"/>
        </w:rPr>
        <w:t>Hilmarton</w:t>
      </w:r>
      <w:proofErr w:type="spellEnd"/>
      <w:r w:rsidRPr="002D2920">
        <w:rPr>
          <w:sz w:val="24"/>
          <w:szCs w:val="24"/>
          <w:lang w:val="en-US"/>
        </w:rPr>
        <w:t xml:space="preserve"> Parish Council</w:t>
      </w:r>
    </w:p>
    <w:p w14:paraId="46F58C8B" w14:textId="77777777" w:rsidR="00FE6C3E" w:rsidRPr="002D2920" w:rsidRDefault="00FE6C3E" w:rsidP="00FE6C3E">
      <w:pPr>
        <w:spacing w:after="0"/>
        <w:rPr>
          <w:sz w:val="24"/>
          <w:szCs w:val="24"/>
          <w:lang w:val="en-US"/>
        </w:rPr>
      </w:pPr>
      <w:r w:rsidRPr="002D2920">
        <w:rPr>
          <w:sz w:val="24"/>
          <w:szCs w:val="24"/>
          <w:lang w:val="en-US"/>
        </w:rPr>
        <w:t xml:space="preserve">Richard Tucker (RT) Chair of </w:t>
      </w:r>
      <w:proofErr w:type="spellStart"/>
      <w:r w:rsidRPr="002D2920">
        <w:rPr>
          <w:sz w:val="24"/>
          <w:szCs w:val="24"/>
          <w:lang w:val="en-US"/>
        </w:rPr>
        <w:t>Bremhill</w:t>
      </w:r>
      <w:proofErr w:type="spellEnd"/>
      <w:r w:rsidRPr="002D2920">
        <w:rPr>
          <w:sz w:val="24"/>
          <w:szCs w:val="24"/>
          <w:lang w:val="en-US"/>
        </w:rPr>
        <w:t xml:space="preserve"> Parish Council</w:t>
      </w:r>
    </w:p>
    <w:p w14:paraId="551D97BF" w14:textId="77777777" w:rsidR="00FE6C3E" w:rsidRPr="002D2920" w:rsidRDefault="00FE6C3E" w:rsidP="00FE6C3E">
      <w:pPr>
        <w:spacing w:after="0"/>
        <w:rPr>
          <w:sz w:val="24"/>
          <w:szCs w:val="24"/>
          <w:lang w:val="en-US"/>
        </w:rPr>
      </w:pPr>
      <w:r w:rsidRPr="002D2920">
        <w:rPr>
          <w:sz w:val="24"/>
          <w:szCs w:val="24"/>
          <w:lang w:val="en-US"/>
        </w:rPr>
        <w:t xml:space="preserve">Stephen Depla (SD) Chair of Christian </w:t>
      </w:r>
      <w:proofErr w:type="spellStart"/>
      <w:r w:rsidRPr="002D2920">
        <w:rPr>
          <w:sz w:val="24"/>
          <w:szCs w:val="24"/>
          <w:lang w:val="en-US"/>
        </w:rPr>
        <w:t>Malford</w:t>
      </w:r>
      <w:proofErr w:type="spellEnd"/>
      <w:r w:rsidRPr="002D2920">
        <w:rPr>
          <w:sz w:val="24"/>
          <w:szCs w:val="24"/>
          <w:lang w:val="en-US"/>
        </w:rPr>
        <w:t xml:space="preserve"> Parish C</w:t>
      </w:r>
      <w:r w:rsidR="006C794D">
        <w:rPr>
          <w:sz w:val="24"/>
          <w:szCs w:val="24"/>
          <w:lang w:val="en-US"/>
        </w:rPr>
        <w:t>o</w:t>
      </w:r>
      <w:r w:rsidRPr="002D2920">
        <w:rPr>
          <w:sz w:val="24"/>
          <w:szCs w:val="24"/>
          <w:lang w:val="en-US"/>
        </w:rPr>
        <w:t>uncil</w:t>
      </w:r>
    </w:p>
    <w:p w14:paraId="6B535FC3" w14:textId="19536683" w:rsidR="00FE6C3E" w:rsidRDefault="00D542AD" w:rsidP="00FE6C3E">
      <w:pPr>
        <w:spacing w:after="0"/>
        <w:rPr>
          <w:sz w:val="24"/>
          <w:szCs w:val="24"/>
          <w:lang w:val="en-US"/>
        </w:rPr>
      </w:pPr>
      <w:r>
        <w:rPr>
          <w:sz w:val="24"/>
          <w:szCs w:val="24"/>
          <w:lang w:val="en-US"/>
        </w:rPr>
        <w:t xml:space="preserve">Capt Bill Tiko </w:t>
      </w:r>
      <w:r w:rsidR="00FE6C3E" w:rsidRPr="002D2920">
        <w:rPr>
          <w:sz w:val="24"/>
          <w:szCs w:val="24"/>
          <w:lang w:val="en-US"/>
        </w:rPr>
        <w:t>(</w:t>
      </w:r>
      <w:r>
        <w:rPr>
          <w:sz w:val="24"/>
          <w:szCs w:val="24"/>
          <w:lang w:val="en-US"/>
        </w:rPr>
        <w:t>WT</w:t>
      </w:r>
      <w:r w:rsidR="00FE6C3E" w:rsidRPr="002D2920">
        <w:rPr>
          <w:sz w:val="24"/>
          <w:szCs w:val="24"/>
          <w:lang w:val="en-US"/>
        </w:rPr>
        <w:t>) MOD</w:t>
      </w:r>
    </w:p>
    <w:p w14:paraId="1379CBAE" w14:textId="77777777" w:rsidR="00603E75" w:rsidRDefault="0086475B" w:rsidP="00603E75">
      <w:pPr>
        <w:spacing w:after="0"/>
        <w:rPr>
          <w:sz w:val="24"/>
          <w:szCs w:val="24"/>
          <w:lang w:val="en-US"/>
        </w:rPr>
      </w:pPr>
      <w:r>
        <w:rPr>
          <w:sz w:val="24"/>
          <w:szCs w:val="24"/>
          <w:lang w:val="en-US"/>
        </w:rPr>
        <w:t>Matthew Ash (MA) Environmental</w:t>
      </w:r>
      <w:r w:rsidR="00FE0361">
        <w:rPr>
          <w:sz w:val="24"/>
          <w:szCs w:val="24"/>
          <w:lang w:val="en-US"/>
        </w:rPr>
        <w:t xml:space="preserve"> Advisor</w:t>
      </w:r>
      <w:r w:rsidR="00603E75" w:rsidRPr="00603E75">
        <w:rPr>
          <w:sz w:val="24"/>
          <w:szCs w:val="24"/>
          <w:lang w:val="en-US"/>
        </w:rPr>
        <w:t xml:space="preserve"> </w:t>
      </w:r>
    </w:p>
    <w:p w14:paraId="4472862B" w14:textId="42878144" w:rsidR="00603E75" w:rsidRPr="002D2920" w:rsidRDefault="00603E75" w:rsidP="00FE6C3E">
      <w:pPr>
        <w:spacing w:after="0"/>
        <w:rPr>
          <w:sz w:val="24"/>
          <w:szCs w:val="24"/>
          <w:lang w:val="en-US"/>
        </w:rPr>
      </w:pPr>
      <w:r>
        <w:rPr>
          <w:sz w:val="24"/>
          <w:szCs w:val="24"/>
          <w:lang w:val="en-US"/>
        </w:rPr>
        <w:t xml:space="preserve">Frank Ball (FB) Lyneham &amp; </w:t>
      </w:r>
      <w:proofErr w:type="spellStart"/>
      <w:r>
        <w:rPr>
          <w:sz w:val="24"/>
          <w:szCs w:val="24"/>
          <w:lang w:val="en-US"/>
        </w:rPr>
        <w:t>Bradenstoke</w:t>
      </w:r>
      <w:proofErr w:type="spellEnd"/>
      <w:r>
        <w:rPr>
          <w:sz w:val="24"/>
          <w:szCs w:val="24"/>
          <w:lang w:val="en-US"/>
        </w:rPr>
        <w:t xml:space="preserve"> PC</w:t>
      </w:r>
    </w:p>
    <w:p w14:paraId="788DB2D3" w14:textId="4D13B548" w:rsidR="00FE6C3E" w:rsidRPr="002D2920" w:rsidRDefault="00FE6C3E" w:rsidP="00FE6C3E">
      <w:pPr>
        <w:spacing w:after="0"/>
        <w:rPr>
          <w:sz w:val="24"/>
          <w:szCs w:val="24"/>
          <w:lang w:val="en-US"/>
        </w:rPr>
      </w:pPr>
      <w:r w:rsidRPr="002D2920">
        <w:rPr>
          <w:sz w:val="24"/>
          <w:szCs w:val="24"/>
          <w:lang w:val="en-US"/>
        </w:rPr>
        <w:t>Alan Truscott (AT) Grants Manager Community First</w:t>
      </w:r>
    </w:p>
    <w:p w14:paraId="6F123393" w14:textId="7A747956" w:rsidR="00FE6C3E" w:rsidRDefault="00FE6C3E" w:rsidP="00FE6C3E">
      <w:pPr>
        <w:spacing w:after="0"/>
        <w:rPr>
          <w:sz w:val="24"/>
          <w:szCs w:val="24"/>
          <w:lang w:val="en-US"/>
        </w:rPr>
      </w:pPr>
      <w:r w:rsidRPr="002D2920">
        <w:rPr>
          <w:sz w:val="24"/>
          <w:szCs w:val="24"/>
          <w:lang w:val="en-US"/>
        </w:rPr>
        <w:t>Mary Hardwidge (MH) Administrator Community First, LGC Secretary</w:t>
      </w:r>
    </w:p>
    <w:p w14:paraId="28517009" w14:textId="77777777" w:rsidR="006C794D" w:rsidRDefault="006C794D" w:rsidP="00FE6C3E">
      <w:pPr>
        <w:spacing w:after="0"/>
        <w:rPr>
          <w:sz w:val="24"/>
          <w:szCs w:val="24"/>
          <w:lang w:val="en-US"/>
        </w:rPr>
      </w:pPr>
    </w:p>
    <w:p w14:paraId="5195B3CA" w14:textId="77777777" w:rsidR="002D2920" w:rsidRPr="002D2920" w:rsidRDefault="002D2920" w:rsidP="00FE6C3E">
      <w:pPr>
        <w:spacing w:after="0"/>
        <w:rPr>
          <w:color w:val="FF0000"/>
          <w:sz w:val="24"/>
          <w:szCs w:val="24"/>
          <w:lang w:val="en-US"/>
        </w:rPr>
      </w:pPr>
    </w:p>
    <w:p w14:paraId="771F29E4" w14:textId="77777777" w:rsidR="00FE6C3E" w:rsidRDefault="00FE6C3E" w:rsidP="00FE6C3E">
      <w:pPr>
        <w:spacing w:after="0"/>
        <w:rPr>
          <w:sz w:val="24"/>
          <w:szCs w:val="24"/>
          <w:lang w:val="en-US"/>
        </w:rPr>
      </w:pPr>
      <w:r w:rsidRPr="002D2920">
        <w:rPr>
          <w:sz w:val="24"/>
          <w:szCs w:val="24"/>
          <w:lang w:val="en-US"/>
        </w:rPr>
        <w:t>Absent:</w:t>
      </w:r>
    </w:p>
    <w:p w14:paraId="0197040C" w14:textId="78C920A2" w:rsidR="00C73C90" w:rsidRDefault="00C73C90" w:rsidP="00FE6C3E">
      <w:pPr>
        <w:spacing w:after="0"/>
        <w:rPr>
          <w:sz w:val="24"/>
          <w:szCs w:val="24"/>
          <w:lang w:val="en-US"/>
        </w:rPr>
      </w:pPr>
      <w:r>
        <w:rPr>
          <w:sz w:val="24"/>
          <w:szCs w:val="24"/>
          <w:lang w:val="en-US"/>
        </w:rPr>
        <w:t>Peter Falding</w:t>
      </w:r>
      <w:r w:rsidR="00302CA0">
        <w:rPr>
          <w:sz w:val="24"/>
          <w:szCs w:val="24"/>
          <w:lang w:val="en-US"/>
        </w:rPr>
        <w:t xml:space="preserve"> (PF)</w:t>
      </w:r>
      <w:r>
        <w:rPr>
          <w:sz w:val="24"/>
          <w:szCs w:val="24"/>
          <w:lang w:val="en-US"/>
        </w:rPr>
        <w:t xml:space="preserve"> (DIO)</w:t>
      </w:r>
    </w:p>
    <w:p w14:paraId="56F5CCE7" w14:textId="2EC2A30B" w:rsidR="00302CA0" w:rsidRDefault="00302CA0" w:rsidP="00FE6C3E">
      <w:pPr>
        <w:spacing w:after="0"/>
        <w:rPr>
          <w:sz w:val="24"/>
          <w:szCs w:val="24"/>
          <w:lang w:val="en-US"/>
        </w:rPr>
      </w:pPr>
    </w:p>
    <w:p w14:paraId="7BF5B0C3" w14:textId="434C2334" w:rsidR="00302CA0" w:rsidRDefault="00302CA0" w:rsidP="00FE6C3E">
      <w:pPr>
        <w:spacing w:after="0"/>
        <w:rPr>
          <w:sz w:val="24"/>
          <w:szCs w:val="24"/>
          <w:lang w:val="en-US"/>
        </w:rPr>
      </w:pPr>
      <w:r>
        <w:rPr>
          <w:sz w:val="24"/>
          <w:szCs w:val="24"/>
          <w:lang w:val="en-US"/>
        </w:rPr>
        <w:t>Although still very much a part of the fund</w:t>
      </w:r>
      <w:r w:rsidR="00DE64F0">
        <w:rPr>
          <w:sz w:val="24"/>
          <w:szCs w:val="24"/>
          <w:lang w:val="en-US"/>
        </w:rPr>
        <w:t>,</w:t>
      </w:r>
      <w:r>
        <w:rPr>
          <w:sz w:val="24"/>
          <w:szCs w:val="24"/>
          <w:lang w:val="en-US"/>
        </w:rPr>
        <w:t xml:space="preserve"> Peter </w:t>
      </w:r>
      <w:r w:rsidR="00DE64F0">
        <w:rPr>
          <w:sz w:val="24"/>
          <w:szCs w:val="24"/>
          <w:lang w:val="en-US"/>
        </w:rPr>
        <w:t>d</w:t>
      </w:r>
      <w:r>
        <w:rPr>
          <w:sz w:val="24"/>
          <w:szCs w:val="24"/>
          <w:lang w:val="en-US"/>
        </w:rPr>
        <w:t>eclined to attend the meeting as he was happy that th</w:t>
      </w:r>
      <w:r w:rsidR="00DE64F0">
        <w:rPr>
          <w:sz w:val="24"/>
          <w:szCs w:val="24"/>
          <w:lang w:val="en-US"/>
        </w:rPr>
        <w:t xml:space="preserve">ere </w:t>
      </w:r>
      <w:r>
        <w:rPr>
          <w:sz w:val="24"/>
          <w:szCs w:val="24"/>
          <w:lang w:val="en-US"/>
        </w:rPr>
        <w:t>was a representative at the meetings from</w:t>
      </w:r>
      <w:r w:rsidR="00DE64F0">
        <w:rPr>
          <w:sz w:val="24"/>
          <w:szCs w:val="24"/>
          <w:lang w:val="en-US"/>
        </w:rPr>
        <w:t xml:space="preserve"> the MOD</w:t>
      </w:r>
    </w:p>
    <w:p w14:paraId="4E3EBC85" w14:textId="77777777" w:rsidR="002D2920" w:rsidRPr="00977EDB" w:rsidRDefault="002D2920" w:rsidP="00FE6C3E">
      <w:pPr>
        <w:spacing w:after="0"/>
        <w:rPr>
          <w:b/>
          <w:bCs/>
          <w:sz w:val="24"/>
          <w:szCs w:val="24"/>
          <w:lang w:val="en-US"/>
        </w:rPr>
      </w:pPr>
    </w:p>
    <w:p w14:paraId="57D320B4" w14:textId="77777777" w:rsidR="002D2920" w:rsidRDefault="002D2920" w:rsidP="00FE6C3E">
      <w:pPr>
        <w:spacing w:after="0"/>
        <w:rPr>
          <w:sz w:val="24"/>
          <w:szCs w:val="24"/>
          <w:lang w:val="en-US"/>
        </w:rPr>
      </w:pPr>
      <w:r>
        <w:rPr>
          <w:sz w:val="24"/>
          <w:szCs w:val="24"/>
          <w:lang w:val="en-US"/>
        </w:rPr>
        <w:t>AB: Welcomed everyone to the AGM</w:t>
      </w:r>
    </w:p>
    <w:p w14:paraId="599A8E94" w14:textId="77777777" w:rsidR="002D2920" w:rsidRDefault="002D2920" w:rsidP="00FE6C3E">
      <w:pPr>
        <w:spacing w:after="0"/>
        <w:rPr>
          <w:sz w:val="24"/>
          <w:szCs w:val="24"/>
          <w:lang w:val="en-US"/>
        </w:rPr>
      </w:pPr>
    </w:p>
    <w:p w14:paraId="195CA0E7" w14:textId="68332D30" w:rsidR="002D2920" w:rsidRPr="00977EDB" w:rsidRDefault="002D2920" w:rsidP="00FE6C3E">
      <w:pPr>
        <w:spacing w:after="0"/>
        <w:rPr>
          <w:b/>
          <w:bCs/>
          <w:sz w:val="24"/>
          <w:szCs w:val="24"/>
          <w:lang w:val="en-US"/>
        </w:rPr>
      </w:pPr>
      <w:r w:rsidRPr="00977EDB">
        <w:rPr>
          <w:b/>
          <w:bCs/>
          <w:sz w:val="24"/>
          <w:szCs w:val="24"/>
          <w:lang w:val="en-US"/>
        </w:rPr>
        <w:t>1. APOLOGIES FOR ABSEN</w:t>
      </w:r>
      <w:r w:rsidR="00B469DB">
        <w:rPr>
          <w:b/>
          <w:bCs/>
          <w:sz w:val="24"/>
          <w:szCs w:val="24"/>
          <w:lang w:val="en-US"/>
        </w:rPr>
        <w:t>C</w:t>
      </w:r>
      <w:r w:rsidRPr="00977EDB">
        <w:rPr>
          <w:b/>
          <w:bCs/>
          <w:sz w:val="24"/>
          <w:szCs w:val="24"/>
          <w:lang w:val="en-US"/>
        </w:rPr>
        <w:t>E</w:t>
      </w:r>
    </w:p>
    <w:p w14:paraId="11958F4B" w14:textId="77777777" w:rsidR="002D2920" w:rsidRDefault="002D2920" w:rsidP="00FE6C3E">
      <w:pPr>
        <w:spacing w:after="0"/>
        <w:rPr>
          <w:sz w:val="24"/>
          <w:szCs w:val="24"/>
          <w:lang w:val="en-US"/>
        </w:rPr>
      </w:pPr>
      <w:r>
        <w:rPr>
          <w:sz w:val="24"/>
          <w:szCs w:val="24"/>
          <w:lang w:val="en-US"/>
        </w:rPr>
        <w:t>None received</w:t>
      </w:r>
    </w:p>
    <w:p w14:paraId="31A6EDC3" w14:textId="77777777" w:rsidR="002D2920" w:rsidRDefault="002D2920" w:rsidP="00FE6C3E">
      <w:pPr>
        <w:spacing w:after="0"/>
        <w:rPr>
          <w:sz w:val="24"/>
          <w:szCs w:val="24"/>
          <w:lang w:val="en-US"/>
        </w:rPr>
      </w:pPr>
    </w:p>
    <w:p w14:paraId="6BFC308C" w14:textId="77777777" w:rsidR="002D2920" w:rsidRPr="00977EDB" w:rsidRDefault="002D2920" w:rsidP="00FE6C3E">
      <w:pPr>
        <w:spacing w:after="0"/>
        <w:rPr>
          <w:b/>
          <w:bCs/>
          <w:sz w:val="24"/>
          <w:szCs w:val="24"/>
          <w:lang w:val="en-US"/>
        </w:rPr>
      </w:pPr>
      <w:r w:rsidRPr="00977EDB">
        <w:rPr>
          <w:b/>
          <w:bCs/>
          <w:sz w:val="24"/>
          <w:szCs w:val="24"/>
          <w:lang w:val="en-US"/>
        </w:rPr>
        <w:t>2. MINUTES OF THE PREVIOUS AGM</w:t>
      </w:r>
    </w:p>
    <w:p w14:paraId="44DF5B7A" w14:textId="77777777" w:rsidR="002D2920" w:rsidRDefault="002D2920" w:rsidP="00FE6C3E">
      <w:pPr>
        <w:spacing w:after="0"/>
        <w:rPr>
          <w:sz w:val="24"/>
          <w:szCs w:val="24"/>
          <w:lang w:val="en-US"/>
        </w:rPr>
      </w:pPr>
      <w:r>
        <w:rPr>
          <w:sz w:val="24"/>
          <w:szCs w:val="24"/>
          <w:lang w:val="en-US"/>
        </w:rPr>
        <w:t>Signed as accurate by AB</w:t>
      </w:r>
    </w:p>
    <w:p w14:paraId="47C53175" w14:textId="77777777" w:rsidR="002D2920" w:rsidRDefault="002D2920" w:rsidP="00FE6C3E">
      <w:pPr>
        <w:spacing w:after="0"/>
        <w:rPr>
          <w:sz w:val="24"/>
          <w:szCs w:val="24"/>
          <w:lang w:val="en-US"/>
        </w:rPr>
      </w:pPr>
    </w:p>
    <w:p w14:paraId="7307430C" w14:textId="1DDF0F15" w:rsidR="002D2920" w:rsidRDefault="002D2920" w:rsidP="00FE6C3E">
      <w:pPr>
        <w:spacing w:after="0"/>
        <w:rPr>
          <w:b/>
          <w:bCs/>
          <w:sz w:val="24"/>
          <w:szCs w:val="24"/>
          <w:lang w:val="en-US"/>
        </w:rPr>
      </w:pPr>
      <w:r w:rsidRPr="00977EDB">
        <w:rPr>
          <w:b/>
          <w:bCs/>
          <w:sz w:val="24"/>
          <w:szCs w:val="24"/>
          <w:lang w:val="en-US"/>
        </w:rPr>
        <w:t xml:space="preserve">3. REPORT TO AGM </w:t>
      </w:r>
      <w:r w:rsidRPr="00977EDB">
        <w:rPr>
          <w:b/>
          <w:bCs/>
          <w:caps/>
          <w:sz w:val="24"/>
          <w:szCs w:val="24"/>
          <w:lang w:val="en-US"/>
        </w:rPr>
        <w:t>(</w:t>
      </w:r>
      <w:r w:rsidRPr="00977EDB">
        <w:rPr>
          <w:b/>
          <w:bCs/>
          <w:sz w:val="24"/>
          <w:szCs w:val="24"/>
          <w:lang w:val="en-US"/>
        </w:rPr>
        <w:t>Chair)</w:t>
      </w:r>
    </w:p>
    <w:p w14:paraId="11526AFA" w14:textId="77777777" w:rsidR="00A511CB" w:rsidRPr="00977EDB" w:rsidRDefault="00A511CB" w:rsidP="00FE6C3E">
      <w:pPr>
        <w:spacing w:after="0"/>
        <w:rPr>
          <w:b/>
          <w:bCs/>
          <w:sz w:val="24"/>
          <w:szCs w:val="24"/>
          <w:lang w:val="en-US"/>
        </w:rPr>
      </w:pPr>
    </w:p>
    <w:p w14:paraId="78A412A0" w14:textId="04CA2465" w:rsidR="002D2920" w:rsidRDefault="002D2920" w:rsidP="00FE6C3E">
      <w:pPr>
        <w:spacing w:after="0"/>
        <w:rPr>
          <w:sz w:val="24"/>
          <w:szCs w:val="24"/>
          <w:lang w:val="en-US"/>
        </w:rPr>
      </w:pPr>
      <w:r>
        <w:rPr>
          <w:sz w:val="24"/>
          <w:szCs w:val="24"/>
          <w:lang w:val="en-US"/>
        </w:rPr>
        <w:t xml:space="preserve">AB </w:t>
      </w:r>
      <w:r w:rsidR="00C2208C">
        <w:rPr>
          <w:sz w:val="24"/>
          <w:szCs w:val="24"/>
          <w:lang w:val="en-US"/>
        </w:rPr>
        <w:t>reported that her Chair</w:t>
      </w:r>
      <w:r w:rsidR="00637A62">
        <w:rPr>
          <w:sz w:val="24"/>
          <w:szCs w:val="24"/>
          <w:lang w:val="en-US"/>
        </w:rPr>
        <w:t>man’s</w:t>
      </w:r>
      <w:r w:rsidR="00C2208C">
        <w:rPr>
          <w:sz w:val="24"/>
          <w:szCs w:val="24"/>
          <w:lang w:val="en-US"/>
        </w:rPr>
        <w:t xml:space="preserve"> report was</w:t>
      </w:r>
      <w:r w:rsidR="00B72E23">
        <w:rPr>
          <w:sz w:val="24"/>
          <w:szCs w:val="24"/>
          <w:lang w:val="en-US"/>
        </w:rPr>
        <w:t xml:space="preserve"> circulated before the meeting</w:t>
      </w:r>
      <w:r w:rsidR="00022AA3">
        <w:rPr>
          <w:sz w:val="24"/>
          <w:szCs w:val="24"/>
          <w:lang w:val="en-US"/>
        </w:rPr>
        <w:t>, so there was no need to read it out.</w:t>
      </w:r>
      <w:r w:rsidR="00074CE2">
        <w:rPr>
          <w:sz w:val="24"/>
          <w:szCs w:val="24"/>
          <w:lang w:val="en-US"/>
        </w:rPr>
        <w:t xml:space="preserve">  She thanked Mary for her administrative work </w:t>
      </w:r>
      <w:proofErr w:type="gramStart"/>
      <w:r w:rsidR="00074CE2">
        <w:rPr>
          <w:sz w:val="24"/>
          <w:szCs w:val="24"/>
          <w:lang w:val="en-US"/>
        </w:rPr>
        <w:t>an</w:t>
      </w:r>
      <w:r w:rsidR="00603E75">
        <w:rPr>
          <w:sz w:val="24"/>
          <w:szCs w:val="24"/>
          <w:lang w:val="en-US"/>
        </w:rPr>
        <w:t>d</w:t>
      </w:r>
      <w:r w:rsidR="00074CE2">
        <w:rPr>
          <w:sz w:val="24"/>
          <w:szCs w:val="24"/>
          <w:lang w:val="en-US"/>
        </w:rPr>
        <w:t xml:space="preserve"> also</w:t>
      </w:r>
      <w:proofErr w:type="gramEnd"/>
      <w:r w:rsidR="00074CE2">
        <w:rPr>
          <w:sz w:val="24"/>
          <w:szCs w:val="24"/>
          <w:lang w:val="en-US"/>
        </w:rPr>
        <w:t xml:space="preserve"> welcomed WT to the </w:t>
      </w:r>
      <w:r w:rsidR="00A511CB">
        <w:rPr>
          <w:sz w:val="24"/>
          <w:szCs w:val="24"/>
          <w:lang w:val="en-US"/>
        </w:rPr>
        <w:t>committee as this was his first AGM.</w:t>
      </w:r>
    </w:p>
    <w:p w14:paraId="496B7A49" w14:textId="77777777" w:rsidR="00E602E3" w:rsidRDefault="00E602E3" w:rsidP="00FE6C3E">
      <w:pPr>
        <w:spacing w:after="0"/>
        <w:rPr>
          <w:sz w:val="24"/>
          <w:szCs w:val="24"/>
          <w:lang w:val="en-US"/>
        </w:rPr>
      </w:pPr>
    </w:p>
    <w:p w14:paraId="3B3F2D98" w14:textId="79E5BEB5" w:rsidR="00E602E3" w:rsidRDefault="00DF2671" w:rsidP="00FE6C3E">
      <w:pPr>
        <w:spacing w:after="0"/>
        <w:rPr>
          <w:sz w:val="24"/>
          <w:szCs w:val="24"/>
          <w:lang w:val="en-US"/>
        </w:rPr>
      </w:pPr>
      <w:r>
        <w:rPr>
          <w:sz w:val="24"/>
          <w:szCs w:val="24"/>
          <w:lang w:val="en-US"/>
        </w:rPr>
        <w:t xml:space="preserve"> </w:t>
      </w:r>
    </w:p>
    <w:p w14:paraId="01C4E95A" w14:textId="77777777" w:rsidR="002D2920" w:rsidRDefault="002D2920" w:rsidP="00FE6C3E">
      <w:pPr>
        <w:spacing w:after="0"/>
        <w:rPr>
          <w:sz w:val="24"/>
          <w:szCs w:val="24"/>
          <w:lang w:val="en-US"/>
        </w:rPr>
      </w:pPr>
    </w:p>
    <w:p w14:paraId="7A38DFF5" w14:textId="77777777" w:rsidR="002D2920" w:rsidRPr="00977EDB" w:rsidRDefault="002D2920" w:rsidP="00FE6C3E">
      <w:pPr>
        <w:spacing w:after="0"/>
        <w:rPr>
          <w:b/>
          <w:bCs/>
          <w:sz w:val="24"/>
          <w:szCs w:val="24"/>
          <w:lang w:val="en-US"/>
        </w:rPr>
      </w:pPr>
      <w:r w:rsidRPr="00977EDB">
        <w:rPr>
          <w:b/>
          <w:bCs/>
          <w:sz w:val="24"/>
          <w:szCs w:val="24"/>
          <w:lang w:val="en-US"/>
        </w:rPr>
        <w:t>4. REPORT TO THE AGM (Financial)</w:t>
      </w:r>
    </w:p>
    <w:p w14:paraId="31450FC1" w14:textId="64050C83" w:rsidR="002D2920" w:rsidRDefault="002D2920" w:rsidP="00FE6C3E">
      <w:pPr>
        <w:spacing w:after="0"/>
        <w:rPr>
          <w:sz w:val="24"/>
          <w:szCs w:val="24"/>
          <w:lang w:val="en-US"/>
        </w:rPr>
      </w:pPr>
      <w:r>
        <w:rPr>
          <w:sz w:val="24"/>
          <w:szCs w:val="24"/>
          <w:lang w:val="en-US"/>
        </w:rPr>
        <w:t>MH</w:t>
      </w:r>
      <w:r w:rsidR="00A511CB">
        <w:rPr>
          <w:sz w:val="24"/>
          <w:szCs w:val="24"/>
          <w:lang w:val="en-US"/>
        </w:rPr>
        <w:t xml:space="preserve"> had</w:t>
      </w:r>
      <w:r>
        <w:rPr>
          <w:sz w:val="24"/>
          <w:szCs w:val="24"/>
          <w:lang w:val="en-US"/>
        </w:rPr>
        <w:t xml:space="preserve"> distributed an updated set of financial figure</w:t>
      </w:r>
      <w:r w:rsidR="00603E75">
        <w:rPr>
          <w:sz w:val="24"/>
          <w:szCs w:val="24"/>
          <w:lang w:val="en-US"/>
        </w:rPr>
        <w:t>s</w:t>
      </w:r>
      <w:r>
        <w:rPr>
          <w:sz w:val="24"/>
          <w:szCs w:val="24"/>
          <w:lang w:val="en-US"/>
        </w:rPr>
        <w:t xml:space="preserve"> sho</w:t>
      </w:r>
      <w:r w:rsidR="001D4DEB">
        <w:rPr>
          <w:sz w:val="24"/>
          <w:szCs w:val="24"/>
          <w:lang w:val="en-US"/>
        </w:rPr>
        <w:t>w</w:t>
      </w:r>
      <w:r>
        <w:rPr>
          <w:sz w:val="24"/>
          <w:szCs w:val="24"/>
          <w:lang w:val="en-US"/>
        </w:rPr>
        <w:t>ing th</w:t>
      </w:r>
      <w:r w:rsidR="001D4DEB">
        <w:rPr>
          <w:sz w:val="24"/>
          <w:szCs w:val="24"/>
          <w:lang w:val="en-US"/>
        </w:rPr>
        <w:t>e</w:t>
      </w:r>
      <w:r>
        <w:rPr>
          <w:sz w:val="24"/>
          <w:szCs w:val="24"/>
          <w:lang w:val="en-US"/>
        </w:rPr>
        <w:t xml:space="preserve"> income and expenditure.  There showed a balance in the bank of £</w:t>
      </w:r>
      <w:r w:rsidR="00FE5359">
        <w:rPr>
          <w:sz w:val="24"/>
          <w:szCs w:val="24"/>
          <w:lang w:val="en-US"/>
        </w:rPr>
        <w:t>86,983.38 at the end of the period to 3</w:t>
      </w:r>
      <w:r w:rsidR="00962401">
        <w:rPr>
          <w:sz w:val="24"/>
          <w:szCs w:val="24"/>
          <w:lang w:val="en-US"/>
        </w:rPr>
        <w:t>1</w:t>
      </w:r>
      <w:r w:rsidR="00962401" w:rsidRPr="00962401">
        <w:rPr>
          <w:sz w:val="24"/>
          <w:szCs w:val="24"/>
          <w:vertAlign w:val="superscript"/>
          <w:lang w:val="en-US"/>
        </w:rPr>
        <w:t>st</w:t>
      </w:r>
      <w:r w:rsidR="00962401">
        <w:rPr>
          <w:sz w:val="24"/>
          <w:szCs w:val="24"/>
          <w:lang w:val="en-US"/>
        </w:rPr>
        <w:t xml:space="preserve"> August 2020.</w:t>
      </w:r>
    </w:p>
    <w:p w14:paraId="610FB9F4" w14:textId="77777777" w:rsidR="00962401" w:rsidRDefault="00962401" w:rsidP="00FE6C3E">
      <w:pPr>
        <w:spacing w:after="0"/>
        <w:rPr>
          <w:sz w:val="24"/>
          <w:szCs w:val="24"/>
          <w:lang w:val="en-US"/>
        </w:rPr>
      </w:pPr>
    </w:p>
    <w:p w14:paraId="093276F4" w14:textId="33258FC3" w:rsidR="00135362" w:rsidRDefault="00183AC3" w:rsidP="00FE6C3E">
      <w:pPr>
        <w:spacing w:after="0"/>
        <w:rPr>
          <w:sz w:val="24"/>
          <w:szCs w:val="24"/>
          <w:lang w:val="en-US"/>
        </w:rPr>
      </w:pPr>
      <w:r>
        <w:rPr>
          <w:sz w:val="24"/>
          <w:szCs w:val="24"/>
          <w:lang w:val="en-US"/>
        </w:rPr>
        <w:t>MH pointed out that th</w:t>
      </w:r>
      <w:r w:rsidR="000F774B">
        <w:rPr>
          <w:sz w:val="24"/>
          <w:szCs w:val="24"/>
          <w:lang w:val="en-US"/>
        </w:rPr>
        <w:t>e total of uncommitted funds was £</w:t>
      </w:r>
      <w:r w:rsidR="00611101">
        <w:rPr>
          <w:sz w:val="24"/>
          <w:szCs w:val="24"/>
          <w:lang w:val="en-US"/>
        </w:rPr>
        <w:t>16,323.47 at the end of the period ending 31</w:t>
      </w:r>
      <w:r w:rsidR="00611101" w:rsidRPr="00611101">
        <w:rPr>
          <w:sz w:val="24"/>
          <w:szCs w:val="24"/>
          <w:vertAlign w:val="superscript"/>
          <w:lang w:val="en-US"/>
        </w:rPr>
        <w:t>st</w:t>
      </w:r>
      <w:r w:rsidR="00611101">
        <w:rPr>
          <w:sz w:val="24"/>
          <w:szCs w:val="24"/>
          <w:lang w:val="en-US"/>
        </w:rPr>
        <w:t xml:space="preserve"> August 2020, but that there has been payments made since then which made the </w:t>
      </w:r>
      <w:r w:rsidR="0083521F">
        <w:rPr>
          <w:sz w:val="24"/>
          <w:szCs w:val="24"/>
          <w:lang w:val="en-US"/>
        </w:rPr>
        <w:t>actual balance of funds if all projects were approved</w:t>
      </w:r>
      <w:r w:rsidR="00AF33FE">
        <w:rPr>
          <w:sz w:val="24"/>
          <w:szCs w:val="24"/>
          <w:lang w:val="en-US"/>
        </w:rPr>
        <w:t xml:space="preserve"> and all payments made to date (21.10.2020)</w:t>
      </w:r>
      <w:r w:rsidR="0021177C">
        <w:rPr>
          <w:sz w:val="24"/>
          <w:szCs w:val="24"/>
          <w:lang w:val="en-US"/>
        </w:rPr>
        <w:t xml:space="preserve"> of </w:t>
      </w:r>
      <w:r w:rsidR="00A77356">
        <w:rPr>
          <w:sz w:val="24"/>
          <w:szCs w:val="24"/>
          <w:lang w:val="en-US"/>
        </w:rPr>
        <w:t>£10,025.06</w:t>
      </w:r>
      <w:r w:rsidR="000345FC">
        <w:rPr>
          <w:sz w:val="24"/>
          <w:szCs w:val="24"/>
          <w:lang w:val="en-US"/>
        </w:rPr>
        <w:t>.</w:t>
      </w:r>
    </w:p>
    <w:p w14:paraId="4308F6D8" w14:textId="49F28F7D" w:rsidR="000345FC" w:rsidRDefault="000345FC" w:rsidP="00FE6C3E">
      <w:pPr>
        <w:spacing w:after="0"/>
        <w:rPr>
          <w:sz w:val="24"/>
          <w:szCs w:val="24"/>
          <w:lang w:val="en-US"/>
        </w:rPr>
      </w:pPr>
    </w:p>
    <w:p w14:paraId="79779223" w14:textId="1BC49CC3" w:rsidR="000345FC" w:rsidRDefault="000345FC" w:rsidP="00FE6C3E">
      <w:pPr>
        <w:spacing w:after="0"/>
        <w:rPr>
          <w:b/>
          <w:bCs/>
          <w:i/>
          <w:iCs/>
          <w:sz w:val="24"/>
          <w:szCs w:val="24"/>
          <w:lang w:val="en-US"/>
        </w:rPr>
      </w:pPr>
      <w:r w:rsidRPr="000345FC">
        <w:rPr>
          <w:b/>
          <w:bCs/>
          <w:i/>
          <w:iCs/>
          <w:sz w:val="24"/>
          <w:szCs w:val="24"/>
          <w:lang w:val="en-US"/>
        </w:rPr>
        <w:t>Action: MH to circulate the updated figures with the minutes</w:t>
      </w:r>
    </w:p>
    <w:p w14:paraId="60BEB4DD" w14:textId="0F2D5BD4" w:rsidR="007F22F4" w:rsidRDefault="007F22F4" w:rsidP="00FE6C3E">
      <w:pPr>
        <w:spacing w:after="0"/>
        <w:rPr>
          <w:b/>
          <w:bCs/>
          <w:i/>
          <w:iCs/>
          <w:sz w:val="24"/>
          <w:szCs w:val="24"/>
          <w:lang w:val="en-US"/>
        </w:rPr>
      </w:pPr>
    </w:p>
    <w:p w14:paraId="5A2889D0" w14:textId="30BDDC13" w:rsidR="007F22F4" w:rsidRPr="007F22F4" w:rsidRDefault="00E95628" w:rsidP="00FE6C3E">
      <w:pPr>
        <w:spacing w:after="0"/>
        <w:rPr>
          <w:sz w:val="24"/>
          <w:szCs w:val="24"/>
          <w:lang w:val="en-US"/>
        </w:rPr>
      </w:pPr>
      <w:r>
        <w:rPr>
          <w:sz w:val="24"/>
          <w:szCs w:val="24"/>
          <w:lang w:val="en-US"/>
        </w:rPr>
        <w:t>The Covid-19 Relief funding was discussed.  There were 12 groups who took advantage of this and</w:t>
      </w:r>
      <w:r w:rsidR="001E5267">
        <w:rPr>
          <w:sz w:val="24"/>
          <w:szCs w:val="24"/>
          <w:lang w:val="en-US"/>
        </w:rPr>
        <w:t xml:space="preserve"> all were extremely grateful.  This cost the fund £19,800</w:t>
      </w:r>
      <w:r w:rsidR="007C2A5D">
        <w:rPr>
          <w:sz w:val="24"/>
          <w:szCs w:val="24"/>
          <w:lang w:val="en-US"/>
        </w:rPr>
        <w:t xml:space="preserve"> (including admin costs of £1,800).  It was proposed </w:t>
      </w:r>
      <w:r w:rsidR="004023E5">
        <w:rPr>
          <w:sz w:val="24"/>
          <w:szCs w:val="24"/>
          <w:lang w:val="en-US"/>
        </w:rPr>
        <w:t xml:space="preserve">that if the Covid-19 situation goes on into 2021, that another relief fund be offered at no more than £1,000 per </w:t>
      </w:r>
      <w:r w:rsidR="00B549C6">
        <w:rPr>
          <w:sz w:val="24"/>
          <w:szCs w:val="24"/>
          <w:lang w:val="en-US"/>
        </w:rPr>
        <w:t xml:space="preserve">group.  This will depend on funds received by the </w:t>
      </w:r>
      <w:r w:rsidR="00F526A2">
        <w:rPr>
          <w:sz w:val="24"/>
          <w:szCs w:val="24"/>
          <w:lang w:val="en-US"/>
        </w:rPr>
        <w:t>DIO.</w:t>
      </w:r>
    </w:p>
    <w:p w14:paraId="700A299B" w14:textId="77777777" w:rsidR="00977EDB" w:rsidRDefault="00977EDB" w:rsidP="00FE6C3E">
      <w:pPr>
        <w:spacing w:after="0"/>
        <w:rPr>
          <w:sz w:val="24"/>
          <w:szCs w:val="24"/>
          <w:lang w:val="en-US"/>
        </w:rPr>
      </w:pPr>
    </w:p>
    <w:p w14:paraId="50EB1DA3" w14:textId="77777777" w:rsidR="00977EDB" w:rsidRDefault="00977EDB" w:rsidP="00FE6C3E">
      <w:pPr>
        <w:spacing w:after="0"/>
        <w:rPr>
          <w:sz w:val="24"/>
          <w:szCs w:val="24"/>
          <w:lang w:val="en-US"/>
        </w:rPr>
      </w:pPr>
    </w:p>
    <w:p w14:paraId="66DCD9A5" w14:textId="0F724257" w:rsidR="00977EDB" w:rsidRDefault="00977EDB" w:rsidP="00FE6C3E">
      <w:pPr>
        <w:spacing w:after="0"/>
        <w:rPr>
          <w:b/>
          <w:bCs/>
          <w:sz w:val="24"/>
          <w:szCs w:val="24"/>
          <w:lang w:val="en-US"/>
        </w:rPr>
      </w:pPr>
      <w:r>
        <w:rPr>
          <w:b/>
          <w:bCs/>
          <w:sz w:val="24"/>
          <w:szCs w:val="24"/>
          <w:lang w:val="en-US"/>
        </w:rPr>
        <w:t>5. REVIEW OF GRANTS SINCE THE LAST AGM</w:t>
      </w:r>
    </w:p>
    <w:p w14:paraId="2D67C82B" w14:textId="0176D4D2" w:rsidR="00F878C2" w:rsidRDefault="00F878C2" w:rsidP="00FE6C3E">
      <w:pPr>
        <w:spacing w:after="0"/>
        <w:rPr>
          <w:b/>
          <w:bCs/>
          <w:sz w:val="24"/>
          <w:szCs w:val="24"/>
          <w:lang w:val="en-US"/>
        </w:rPr>
      </w:pPr>
    </w:p>
    <w:p w14:paraId="46CF1C6F" w14:textId="5390ED2B" w:rsidR="00F878C2" w:rsidRDefault="00F878C2" w:rsidP="00FE6C3E">
      <w:pPr>
        <w:spacing w:after="0"/>
        <w:rPr>
          <w:sz w:val="24"/>
          <w:szCs w:val="24"/>
          <w:lang w:val="en-US"/>
        </w:rPr>
      </w:pPr>
      <w:r>
        <w:rPr>
          <w:sz w:val="24"/>
          <w:szCs w:val="24"/>
          <w:lang w:val="en-US"/>
        </w:rPr>
        <w:t>MH reported the following:</w:t>
      </w:r>
    </w:p>
    <w:p w14:paraId="79E770BF" w14:textId="3EDD3F54" w:rsidR="00F878C2" w:rsidRDefault="00F878C2" w:rsidP="00FE6C3E">
      <w:pPr>
        <w:spacing w:after="0"/>
        <w:rPr>
          <w:sz w:val="24"/>
          <w:szCs w:val="24"/>
          <w:lang w:val="en-US"/>
        </w:rPr>
      </w:pPr>
    </w:p>
    <w:p w14:paraId="3757CB93" w14:textId="77777777" w:rsidR="00A535FF" w:rsidRPr="00A535FF" w:rsidRDefault="00A535FF" w:rsidP="00A535FF">
      <w:pPr>
        <w:spacing w:after="0"/>
        <w:rPr>
          <w:b/>
          <w:bCs/>
          <w:sz w:val="24"/>
          <w:szCs w:val="24"/>
        </w:rPr>
      </w:pPr>
      <w:r w:rsidRPr="00A535FF">
        <w:rPr>
          <w:b/>
          <w:bCs/>
          <w:sz w:val="24"/>
          <w:szCs w:val="24"/>
        </w:rPr>
        <w:t>Fund:</w:t>
      </w:r>
    </w:p>
    <w:p w14:paraId="3E29A590" w14:textId="38ADB634" w:rsidR="00A535FF" w:rsidRPr="00A535FF" w:rsidRDefault="00A535FF" w:rsidP="00A535FF">
      <w:pPr>
        <w:spacing w:after="0"/>
        <w:rPr>
          <w:sz w:val="24"/>
          <w:szCs w:val="24"/>
        </w:rPr>
      </w:pPr>
      <w:r w:rsidRPr="00A535FF">
        <w:rPr>
          <w:sz w:val="24"/>
          <w:szCs w:val="24"/>
        </w:rPr>
        <w:t xml:space="preserve">There have been several payments since the papers were prepared plus one withdrawal and so now the fund is down to £10,025.06.  This means that </w:t>
      </w:r>
      <w:r w:rsidR="000732D4" w:rsidRPr="00913CEC">
        <w:rPr>
          <w:sz w:val="24"/>
          <w:szCs w:val="24"/>
        </w:rPr>
        <w:t>further approvals</w:t>
      </w:r>
      <w:r w:rsidRPr="00913CEC">
        <w:rPr>
          <w:sz w:val="24"/>
          <w:szCs w:val="24"/>
        </w:rPr>
        <w:t xml:space="preserve"> </w:t>
      </w:r>
      <w:r w:rsidRPr="00A535FF">
        <w:rPr>
          <w:sz w:val="24"/>
          <w:szCs w:val="24"/>
        </w:rPr>
        <w:t>will need to wait until our next round of funding in November/December</w:t>
      </w:r>
      <w:r w:rsidRPr="00913CEC">
        <w:rPr>
          <w:sz w:val="24"/>
          <w:szCs w:val="24"/>
        </w:rPr>
        <w:t xml:space="preserve"> </w:t>
      </w:r>
      <w:r w:rsidR="000732D4" w:rsidRPr="00913CEC">
        <w:rPr>
          <w:sz w:val="24"/>
          <w:szCs w:val="24"/>
        </w:rPr>
        <w:t xml:space="preserve">including </w:t>
      </w:r>
      <w:r w:rsidRPr="00A535FF">
        <w:rPr>
          <w:sz w:val="24"/>
          <w:szCs w:val="24"/>
        </w:rPr>
        <w:t>Lyneham Village Hall Roof.  They are applying for £20,000 (plus £2,000 Admin fee) which would put the fund in deficit</w:t>
      </w:r>
      <w:r w:rsidR="00913CEC">
        <w:rPr>
          <w:sz w:val="24"/>
          <w:szCs w:val="24"/>
        </w:rPr>
        <w:t>.</w:t>
      </w:r>
      <w:r w:rsidRPr="000732D4">
        <w:rPr>
          <w:color w:val="FF0000"/>
          <w:sz w:val="24"/>
          <w:szCs w:val="24"/>
        </w:rPr>
        <w:t xml:space="preserve"> </w:t>
      </w:r>
      <w:r w:rsidR="000732D4">
        <w:rPr>
          <w:sz w:val="24"/>
          <w:szCs w:val="24"/>
        </w:rPr>
        <w:t>T</w:t>
      </w:r>
      <w:r w:rsidRPr="00A535FF">
        <w:rPr>
          <w:sz w:val="24"/>
          <w:szCs w:val="24"/>
        </w:rPr>
        <w:t xml:space="preserve">he Hall </w:t>
      </w:r>
      <w:r w:rsidR="000732D4" w:rsidRPr="00913CEC">
        <w:rPr>
          <w:sz w:val="24"/>
          <w:szCs w:val="24"/>
        </w:rPr>
        <w:t xml:space="preserve">has been </w:t>
      </w:r>
      <w:r w:rsidR="000732D4">
        <w:rPr>
          <w:sz w:val="24"/>
          <w:szCs w:val="24"/>
        </w:rPr>
        <w:t xml:space="preserve">made </w:t>
      </w:r>
      <w:r w:rsidRPr="00A535FF">
        <w:rPr>
          <w:sz w:val="24"/>
          <w:szCs w:val="24"/>
        </w:rPr>
        <w:t>aware of this.  The</w:t>
      </w:r>
      <w:r w:rsidR="000732D4">
        <w:rPr>
          <w:sz w:val="24"/>
          <w:szCs w:val="24"/>
        </w:rPr>
        <w:t xml:space="preserve"> hall committee</w:t>
      </w:r>
      <w:r w:rsidRPr="00A535FF">
        <w:rPr>
          <w:sz w:val="24"/>
          <w:szCs w:val="24"/>
        </w:rPr>
        <w:t xml:space="preserve"> are also applying for £25,000 from </w:t>
      </w:r>
      <w:proofErr w:type="gramStart"/>
      <w:r w:rsidRPr="00A535FF">
        <w:rPr>
          <w:sz w:val="24"/>
          <w:szCs w:val="24"/>
        </w:rPr>
        <w:t>Crapper</w:t>
      </w:r>
      <w:proofErr w:type="gramEnd"/>
      <w:r w:rsidRPr="00A535FF">
        <w:rPr>
          <w:sz w:val="24"/>
          <w:szCs w:val="24"/>
        </w:rPr>
        <w:t xml:space="preserve"> and Sons and £10,000 from Hills.</w:t>
      </w:r>
    </w:p>
    <w:p w14:paraId="5EC15303" w14:textId="77777777" w:rsidR="00A535FF" w:rsidRPr="00A535FF" w:rsidRDefault="00A535FF" w:rsidP="00A535FF">
      <w:pPr>
        <w:spacing w:after="0"/>
        <w:rPr>
          <w:sz w:val="24"/>
          <w:szCs w:val="24"/>
        </w:rPr>
      </w:pPr>
    </w:p>
    <w:p w14:paraId="399A81CB" w14:textId="77777777" w:rsidR="00A535FF" w:rsidRPr="00A535FF" w:rsidRDefault="00A535FF" w:rsidP="00A535FF">
      <w:pPr>
        <w:numPr>
          <w:ilvl w:val="0"/>
          <w:numId w:val="1"/>
        </w:numPr>
        <w:spacing w:after="0"/>
        <w:rPr>
          <w:sz w:val="24"/>
          <w:szCs w:val="24"/>
        </w:rPr>
      </w:pPr>
      <w:r w:rsidRPr="00A535FF">
        <w:rPr>
          <w:sz w:val="24"/>
          <w:szCs w:val="24"/>
        </w:rPr>
        <w:t xml:space="preserve">Christian </w:t>
      </w:r>
      <w:proofErr w:type="spellStart"/>
      <w:r w:rsidRPr="00A535FF">
        <w:rPr>
          <w:sz w:val="24"/>
          <w:szCs w:val="24"/>
        </w:rPr>
        <w:t>Malford</w:t>
      </w:r>
      <w:proofErr w:type="spellEnd"/>
      <w:r w:rsidRPr="00A535FF">
        <w:rPr>
          <w:sz w:val="24"/>
          <w:szCs w:val="24"/>
        </w:rPr>
        <w:t xml:space="preserve"> SID for £1,612.00 which with admin costs would be at a cost to the fund of £1,773.20.</w:t>
      </w:r>
    </w:p>
    <w:p w14:paraId="77720B34" w14:textId="7B33B4DD" w:rsidR="00A535FF" w:rsidRPr="00A535FF" w:rsidRDefault="00A535FF" w:rsidP="00A535FF">
      <w:pPr>
        <w:numPr>
          <w:ilvl w:val="0"/>
          <w:numId w:val="1"/>
        </w:numPr>
        <w:spacing w:after="0"/>
        <w:rPr>
          <w:sz w:val="24"/>
          <w:szCs w:val="24"/>
        </w:rPr>
      </w:pPr>
      <w:r w:rsidRPr="00A535FF">
        <w:rPr>
          <w:sz w:val="24"/>
          <w:szCs w:val="24"/>
        </w:rPr>
        <w:t xml:space="preserve">Christian </w:t>
      </w:r>
      <w:proofErr w:type="spellStart"/>
      <w:r w:rsidRPr="00A535FF">
        <w:rPr>
          <w:sz w:val="24"/>
          <w:szCs w:val="24"/>
        </w:rPr>
        <w:t>Malford</w:t>
      </w:r>
      <w:proofErr w:type="spellEnd"/>
      <w:r w:rsidRPr="00A535FF">
        <w:rPr>
          <w:sz w:val="24"/>
          <w:szCs w:val="24"/>
        </w:rPr>
        <w:t xml:space="preserve"> Recreation Ground are seeking funds for a Solar Clock.  They originally asked for £1,000 which is 100% of their total project cost but they are </w:t>
      </w:r>
      <w:r w:rsidR="000732D4">
        <w:rPr>
          <w:sz w:val="24"/>
          <w:szCs w:val="24"/>
        </w:rPr>
        <w:t xml:space="preserve">now </w:t>
      </w:r>
      <w:r w:rsidRPr="00A535FF">
        <w:rPr>
          <w:sz w:val="24"/>
          <w:szCs w:val="24"/>
        </w:rPr>
        <w:t xml:space="preserve">prepared to put in 25% themselves so with </w:t>
      </w:r>
      <w:r w:rsidR="000732D4">
        <w:rPr>
          <w:sz w:val="24"/>
          <w:szCs w:val="24"/>
        </w:rPr>
        <w:t xml:space="preserve">the </w:t>
      </w:r>
      <w:r w:rsidRPr="00A535FF">
        <w:rPr>
          <w:sz w:val="24"/>
          <w:szCs w:val="24"/>
        </w:rPr>
        <w:t>admin costs would be at a cost to the fund of £825.00.</w:t>
      </w:r>
    </w:p>
    <w:p w14:paraId="6D24CE83" w14:textId="77777777" w:rsidR="00A535FF" w:rsidRPr="00A535FF" w:rsidRDefault="00A535FF" w:rsidP="00A535FF">
      <w:pPr>
        <w:spacing w:after="0"/>
        <w:rPr>
          <w:sz w:val="24"/>
          <w:szCs w:val="24"/>
        </w:rPr>
      </w:pPr>
    </w:p>
    <w:p w14:paraId="381364E9" w14:textId="77777777" w:rsidR="00A535FF" w:rsidRPr="00A535FF" w:rsidRDefault="00A535FF" w:rsidP="00A535FF">
      <w:pPr>
        <w:numPr>
          <w:ilvl w:val="0"/>
          <w:numId w:val="1"/>
        </w:numPr>
        <w:spacing w:after="0"/>
        <w:rPr>
          <w:sz w:val="24"/>
          <w:szCs w:val="24"/>
        </w:rPr>
      </w:pPr>
      <w:proofErr w:type="spellStart"/>
      <w:r w:rsidRPr="00A535FF">
        <w:rPr>
          <w:sz w:val="24"/>
          <w:szCs w:val="24"/>
        </w:rPr>
        <w:t>Bremhill</w:t>
      </w:r>
      <w:proofErr w:type="spellEnd"/>
      <w:r w:rsidRPr="00A535FF">
        <w:rPr>
          <w:sz w:val="24"/>
          <w:szCs w:val="24"/>
        </w:rPr>
        <w:t xml:space="preserve"> Village Hall have just put in an EOI for air source heating.  They are applying for £3,500.00.  With admin costs that will be £3,850.00.</w:t>
      </w:r>
    </w:p>
    <w:p w14:paraId="5B131915" w14:textId="77777777" w:rsidR="00A535FF" w:rsidRPr="00A535FF" w:rsidRDefault="00A535FF" w:rsidP="00A535FF">
      <w:pPr>
        <w:spacing w:after="0"/>
        <w:rPr>
          <w:sz w:val="24"/>
          <w:szCs w:val="24"/>
        </w:rPr>
      </w:pPr>
    </w:p>
    <w:p w14:paraId="139DA15D" w14:textId="12CA248E" w:rsidR="00A535FF" w:rsidRPr="000732D4" w:rsidRDefault="00A535FF" w:rsidP="00A535FF">
      <w:pPr>
        <w:numPr>
          <w:ilvl w:val="0"/>
          <w:numId w:val="1"/>
        </w:numPr>
        <w:spacing w:after="0"/>
        <w:rPr>
          <w:sz w:val="24"/>
          <w:szCs w:val="24"/>
        </w:rPr>
      </w:pPr>
      <w:r w:rsidRPr="000732D4">
        <w:rPr>
          <w:sz w:val="24"/>
          <w:szCs w:val="24"/>
        </w:rPr>
        <w:t xml:space="preserve">New </w:t>
      </w:r>
      <w:proofErr w:type="spellStart"/>
      <w:r w:rsidRPr="000732D4">
        <w:rPr>
          <w:sz w:val="24"/>
          <w:szCs w:val="24"/>
        </w:rPr>
        <w:t>Tytheron</w:t>
      </w:r>
      <w:proofErr w:type="spellEnd"/>
      <w:r w:rsidRPr="000732D4">
        <w:rPr>
          <w:sz w:val="24"/>
          <w:szCs w:val="24"/>
        </w:rPr>
        <w:t xml:space="preserve"> Village Hall have only just (today) applied for £10,000 for their new build. </w:t>
      </w:r>
      <w:r w:rsidR="000732D4" w:rsidRPr="000732D4">
        <w:rPr>
          <w:sz w:val="24"/>
          <w:szCs w:val="24"/>
        </w:rPr>
        <w:t>T</w:t>
      </w:r>
      <w:r w:rsidRPr="000732D4">
        <w:rPr>
          <w:sz w:val="24"/>
          <w:szCs w:val="24"/>
        </w:rPr>
        <w:t xml:space="preserve">hey are hoping to apply to </w:t>
      </w:r>
      <w:proofErr w:type="gramStart"/>
      <w:r w:rsidRPr="000732D4">
        <w:rPr>
          <w:sz w:val="24"/>
          <w:szCs w:val="24"/>
        </w:rPr>
        <w:t>Crapper</w:t>
      </w:r>
      <w:proofErr w:type="gramEnd"/>
      <w:r w:rsidRPr="000732D4">
        <w:rPr>
          <w:sz w:val="24"/>
          <w:szCs w:val="24"/>
        </w:rPr>
        <w:t xml:space="preserve"> &amp; Sons an</w:t>
      </w:r>
      <w:r w:rsidR="000732D4" w:rsidRPr="000732D4">
        <w:rPr>
          <w:sz w:val="24"/>
          <w:szCs w:val="24"/>
        </w:rPr>
        <w:t>d</w:t>
      </w:r>
      <w:r w:rsidRPr="000732D4">
        <w:rPr>
          <w:sz w:val="24"/>
          <w:szCs w:val="24"/>
        </w:rPr>
        <w:t xml:space="preserve"> Hills </w:t>
      </w:r>
      <w:r w:rsidR="000732D4">
        <w:rPr>
          <w:sz w:val="24"/>
          <w:szCs w:val="24"/>
        </w:rPr>
        <w:t>Waste.</w:t>
      </w:r>
    </w:p>
    <w:p w14:paraId="214417A5" w14:textId="77777777" w:rsidR="00A535FF" w:rsidRPr="00A535FF" w:rsidRDefault="00A535FF" w:rsidP="00A535FF">
      <w:pPr>
        <w:spacing w:after="0"/>
        <w:rPr>
          <w:sz w:val="24"/>
          <w:szCs w:val="24"/>
        </w:rPr>
      </w:pPr>
      <w:r w:rsidRPr="00A535FF">
        <w:rPr>
          <w:sz w:val="24"/>
          <w:szCs w:val="24"/>
        </w:rPr>
        <w:lastRenderedPageBreak/>
        <w:t>With those 4 projects this will be a cost of £16,448.20</w:t>
      </w:r>
    </w:p>
    <w:p w14:paraId="599D99DF" w14:textId="77777777" w:rsidR="000732D4" w:rsidRDefault="000732D4" w:rsidP="00A535FF">
      <w:pPr>
        <w:spacing w:after="0"/>
        <w:rPr>
          <w:sz w:val="24"/>
          <w:szCs w:val="24"/>
        </w:rPr>
      </w:pPr>
    </w:p>
    <w:p w14:paraId="4C4BEAE2" w14:textId="6FE90625" w:rsidR="00A535FF" w:rsidRPr="00A535FF" w:rsidRDefault="00866F99" w:rsidP="00A535FF">
      <w:pPr>
        <w:spacing w:after="0"/>
        <w:rPr>
          <w:sz w:val="24"/>
          <w:szCs w:val="24"/>
        </w:rPr>
      </w:pPr>
      <w:r>
        <w:rPr>
          <w:sz w:val="24"/>
          <w:szCs w:val="24"/>
        </w:rPr>
        <w:t xml:space="preserve">MH </w:t>
      </w:r>
      <w:r w:rsidR="00A535FF" w:rsidRPr="00A535FF">
        <w:rPr>
          <w:sz w:val="24"/>
          <w:szCs w:val="24"/>
        </w:rPr>
        <w:t>Suggest</w:t>
      </w:r>
      <w:r>
        <w:rPr>
          <w:sz w:val="24"/>
          <w:szCs w:val="24"/>
        </w:rPr>
        <w:t>ed</w:t>
      </w:r>
      <w:r w:rsidR="00A535FF" w:rsidRPr="00A535FF">
        <w:rPr>
          <w:sz w:val="24"/>
          <w:szCs w:val="24"/>
        </w:rPr>
        <w:t xml:space="preserve"> a halt on any more applications coming in until the next round of funding has been received?</w:t>
      </w:r>
    </w:p>
    <w:p w14:paraId="177EC70E" w14:textId="4551BC85" w:rsidR="00A535FF" w:rsidRDefault="00A535FF" w:rsidP="00A535FF">
      <w:pPr>
        <w:spacing w:after="0"/>
        <w:rPr>
          <w:sz w:val="24"/>
          <w:szCs w:val="24"/>
        </w:rPr>
      </w:pPr>
    </w:p>
    <w:p w14:paraId="6BBA12CE" w14:textId="44BA520D" w:rsidR="00A535FF" w:rsidRDefault="00A535FF" w:rsidP="00A535FF">
      <w:pPr>
        <w:spacing w:after="0"/>
        <w:rPr>
          <w:sz w:val="24"/>
          <w:szCs w:val="24"/>
        </w:rPr>
      </w:pPr>
      <w:r>
        <w:rPr>
          <w:sz w:val="24"/>
          <w:szCs w:val="24"/>
        </w:rPr>
        <w:t>It was decided</w:t>
      </w:r>
      <w:r w:rsidR="00866F99">
        <w:rPr>
          <w:sz w:val="24"/>
          <w:szCs w:val="24"/>
        </w:rPr>
        <w:t xml:space="preserve"> that no halt should be advertised but all projects coming forward with applications should be told about the funding situation. i.e. they may have to wait for a while.</w:t>
      </w:r>
    </w:p>
    <w:p w14:paraId="61CD0EBB" w14:textId="77777777" w:rsidR="00866F99" w:rsidRPr="00A535FF" w:rsidRDefault="00866F99" w:rsidP="00A535FF">
      <w:pPr>
        <w:spacing w:after="0"/>
        <w:rPr>
          <w:sz w:val="24"/>
          <w:szCs w:val="24"/>
        </w:rPr>
      </w:pPr>
    </w:p>
    <w:p w14:paraId="41966A34" w14:textId="77777777" w:rsidR="00977EDB" w:rsidRDefault="00977EDB" w:rsidP="00FE6C3E">
      <w:pPr>
        <w:spacing w:after="0"/>
        <w:rPr>
          <w:sz w:val="24"/>
          <w:szCs w:val="24"/>
          <w:lang w:val="en-US"/>
        </w:rPr>
      </w:pPr>
    </w:p>
    <w:p w14:paraId="06EC3E60" w14:textId="0E24F787" w:rsidR="00977EDB" w:rsidRDefault="00977EDB" w:rsidP="00FE6C3E">
      <w:pPr>
        <w:spacing w:after="0"/>
        <w:rPr>
          <w:b/>
          <w:bCs/>
          <w:sz w:val="24"/>
          <w:szCs w:val="24"/>
          <w:lang w:val="en-US"/>
        </w:rPr>
      </w:pPr>
      <w:r>
        <w:rPr>
          <w:b/>
          <w:bCs/>
          <w:sz w:val="24"/>
          <w:szCs w:val="24"/>
          <w:lang w:val="en-US"/>
        </w:rPr>
        <w:t xml:space="preserve">6. </w:t>
      </w:r>
      <w:r w:rsidR="004344B9">
        <w:rPr>
          <w:b/>
          <w:bCs/>
          <w:sz w:val="24"/>
          <w:szCs w:val="24"/>
          <w:lang w:val="en-US"/>
        </w:rPr>
        <w:t>VOTING</w:t>
      </w:r>
      <w:r w:rsidR="00C678A5">
        <w:rPr>
          <w:b/>
          <w:bCs/>
          <w:sz w:val="24"/>
          <w:szCs w:val="24"/>
          <w:lang w:val="en-US"/>
        </w:rPr>
        <w:t>: LOCAL GRANT FUND COMMITTEE MEMBERS</w:t>
      </w:r>
    </w:p>
    <w:p w14:paraId="1A0541E7" w14:textId="56BDEBFF" w:rsidR="00C678A5" w:rsidRDefault="00C678A5" w:rsidP="00FE6C3E">
      <w:pPr>
        <w:spacing w:after="0"/>
        <w:rPr>
          <w:b/>
          <w:bCs/>
          <w:sz w:val="24"/>
          <w:szCs w:val="24"/>
          <w:lang w:val="en-US"/>
        </w:rPr>
      </w:pPr>
    </w:p>
    <w:p w14:paraId="4F136E80" w14:textId="3B389EA8" w:rsidR="00C678A5" w:rsidRDefault="00C678A5" w:rsidP="00FE6C3E">
      <w:pPr>
        <w:spacing w:after="0"/>
        <w:rPr>
          <w:sz w:val="24"/>
          <w:szCs w:val="24"/>
          <w:lang w:val="en-US"/>
        </w:rPr>
      </w:pPr>
      <w:r>
        <w:rPr>
          <w:sz w:val="24"/>
          <w:szCs w:val="24"/>
          <w:lang w:val="en-US"/>
        </w:rPr>
        <w:t>All posts were re</w:t>
      </w:r>
      <w:r w:rsidR="000732D4">
        <w:rPr>
          <w:sz w:val="24"/>
          <w:szCs w:val="24"/>
          <w:lang w:val="en-US"/>
        </w:rPr>
        <w:t>-</w:t>
      </w:r>
      <w:r w:rsidR="0063741B">
        <w:rPr>
          <w:sz w:val="24"/>
          <w:szCs w:val="24"/>
          <w:lang w:val="en-US"/>
        </w:rPr>
        <w:t>e</w:t>
      </w:r>
      <w:r>
        <w:rPr>
          <w:sz w:val="24"/>
          <w:szCs w:val="24"/>
          <w:lang w:val="en-US"/>
        </w:rPr>
        <w:t>lected</w:t>
      </w:r>
      <w:r w:rsidR="007D37CE">
        <w:rPr>
          <w:sz w:val="24"/>
          <w:szCs w:val="24"/>
          <w:lang w:val="en-US"/>
        </w:rPr>
        <w:t xml:space="preserve"> except for Timothy </w:t>
      </w:r>
      <w:proofErr w:type="spellStart"/>
      <w:r w:rsidR="007D37CE">
        <w:rPr>
          <w:sz w:val="24"/>
          <w:szCs w:val="24"/>
          <w:lang w:val="en-US"/>
        </w:rPr>
        <w:t>Bowhay</w:t>
      </w:r>
      <w:proofErr w:type="spellEnd"/>
      <w:r w:rsidR="00427F68">
        <w:rPr>
          <w:sz w:val="24"/>
          <w:szCs w:val="24"/>
          <w:lang w:val="en-US"/>
        </w:rPr>
        <w:t xml:space="preserve"> who has now moved posts within the MOD.  Capt. William (Bill) Tiko was elected to take his place representing the MOD.</w:t>
      </w:r>
    </w:p>
    <w:p w14:paraId="41C629C3" w14:textId="6A3D06BD" w:rsidR="00427F68" w:rsidRDefault="00427F68" w:rsidP="00FE6C3E">
      <w:pPr>
        <w:spacing w:after="0"/>
        <w:rPr>
          <w:sz w:val="24"/>
          <w:szCs w:val="24"/>
          <w:lang w:val="en-US"/>
        </w:rPr>
      </w:pPr>
    </w:p>
    <w:p w14:paraId="423865E3" w14:textId="65768B97" w:rsidR="00427F68" w:rsidRDefault="00427F68" w:rsidP="00FE6C3E">
      <w:pPr>
        <w:spacing w:after="0"/>
        <w:rPr>
          <w:sz w:val="24"/>
          <w:szCs w:val="24"/>
          <w:lang w:val="en-US"/>
        </w:rPr>
      </w:pPr>
      <w:r>
        <w:rPr>
          <w:sz w:val="24"/>
          <w:szCs w:val="24"/>
          <w:lang w:val="en-US"/>
        </w:rPr>
        <w:t>The new committee cons</w:t>
      </w:r>
      <w:r w:rsidR="000E36F7">
        <w:rPr>
          <w:sz w:val="24"/>
          <w:szCs w:val="24"/>
          <w:lang w:val="en-US"/>
        </w:rPr>
        <w:t>is</w:t>
      </w:r>
      <w:r>
        <w:rPr>
          <w:sz w:val="24"/>
          <w:szCs w:val="24"/>
          <w:lang w:val="en-US"/>
        </w:rPr>
        <w:t>ts of:</w:t>
      </w:r>
    </w:p>
    <w:p w14:paraId="6F9C52B4" w14:textId="1DA0CA17" w:rsidR="0063741B" w:rsidRDefault="0063741B" w:rsidP="00FE6C3E">
      <w:pPr>
        <w:spacing w:after="0"/>
        <w:rPr>
          <w:sz w:val="24"/>
          <w:szCs w:val="24"/>
          <w:lang w:val="en-US"/>
        </w:rPr>
      </w:pPr>
    </w:p>
    <w:p w14:paraId="0EC3992B" w14:textId="77777777" w:rsidR="007D37CE" w:rsidRDefault="007D37CE" w:rsidP="007D37CE">
      <w:pPr>
        <w:spacing w:after="0"/>
        <w:ind w:left="720"/>
        <w:rPr>
          <w:rFonts w:ascii="Arial" w:hAnsi="Arial" w:cs="Arial"/>
        </w:rPr>
      </w:pPr>
      <w:r>
        <w:rPr>
          <w:rFonts w:ascii="Arial" w:hAnsi="Arial" w:cs="Arial"/>
        </w:rPr>
        <w:t>Allison Bucknell – Chair</w:t>
      </w:r>
    </w:p>
    <w:p w14:paraId="00D7BF0C" w14:textId="77777777" w:rsidR="007D37CE" w:rsidRDefault="007D37CE" w:rsidP="007D37CE">
      <w:pPr>
        <w:spacing w:after="0"/>
        <w:ind w:left="720" w:hanging="720"/>
        <w:rPr>
          <w:rFonts w:ascii="Arial" w:hAnsi="Arial" w:cs="Arial"/>
        </w:rPr>
      </w:pPr>
      <w:r>
        <w:rPr>
          <w:rFonts w:ascii="Arial" w:hAnsi="Arial" w:cs="Arial"/>
        </w:rPr>
        <w:tab/>
        <w:t xml:space="preserve">Mel Wilkins – Cheque Signatory – </w:t>
      </w:r>
      <w:proofErr w:type="spellStart"/>
      <w:r>
        <w:rPr>
          <w:rFonts w:ascii="Arial" w:hAnsi="Arial" w:cs="Arial"/>
        </w:rPr>
        <w:t>Hilmarton</w:t>
      </w:r>
      <w:proofErr w:type="spellEnd"/>
      <w:r>
        <w:rPr>
          <w:rFonts w:ascii="Arial" w:hAnsi="Arial" w:cs="Arial"/>
        </w:rPr>
        <w:t xml:space="preserve"> PC</w:t>
      </w:r>
    </w:p>
    <w:p w14:paraId="6FC8DA37" w14:textId="77777777" w:rsidR="007D37CE" w:rsidRDefault="007D37CE" w:rsidP="007D37CE">
      <w:pPr>
        <w:spacing w:after="0"/>
        <w:ind w:left="720" w:hanging="720"/>
        <w:rPr>
          <w:rFonts w:ascii="Arial" w:hAnsi="Arial" w:cs="Arial"/>
        </w:rPr>
      </w:pPr>
      <w:r>
        <w:rPr>
          <w:rFonts w:ascii="Arial" w:hAnsi="Arial" w:cs="Arial"/>
        </w:rPr>
        <w:tab/>
        <w:t xml:space="preserve">Stephen Depla – Treasurer - Christian </w:t>
      </w:r>
      <w:proofErr w:type="spellStart"/>
      <w:r>
        <w:rPr>
          <w:rFonts w:ascii="Arial" w:hAnsi="Arial" w:cs="Arial"/>
        </w:rPr>
        <w:t>Malford</w:t>
      </w:r>
      <w:proofErr w:type="spellEnd"/>
      <w:r>
        <w:rPr>
          <w:rFonts w:ascii="Arial" w:hAnsi="Arial" w:cs="Arial"/>
        </w:rPr>
        <w:t xml:space="preserve"> PC</w:t>
      </w:r>
    </w:p>
    <w:p w14:paraId="07686C4B" w14:textId="14C39311" w:rsidR="007D37CE" w:rsidRDefault="007D37CE" w:rsidP="007D37CE">
      <w:pPr>
        <w:spacing w:after="0"/>
        <w:ind w:left="720" w:hanging="720"/>
        <w:rPr>
          <w:rFonts w:ascii="Arial" w:hAnsi="Arial" w:cs="Arial"/>
        </w:rPr>
      </w:pPr>
      <w:r>
        <w:rPr>
          <w:rFonts w:ascii="Arial" w:hAnsi="Arial" w:cs="Arial"/>
        </w:rPr>
        <w:tab/>
        <w:t xml:space="preserve">Matthew Ash – </w:t>
      </w:r>
      <w:r w:rsidR="000E36F7">
        <w:rPr>
          <w:rFonts w:ascii="Arial" w:hAnsi="Arial" w:cs="Arial"/>
        </w:rPr>
        <w:t>En</w:t>
      </w:r>
      <w:r w:rsidR="00975366">
        <w:rPr>
          <w:rFonts w:ascii="Arial" w:hAnsi="Arial" w:cs="Arial"/>
        </w:rPr>
        <w:t>v</w:t>
      </w:r>
      <w:r w:rsidR="000E36F7">
        <w:rPr>
          <w:rFonts w:ascii="Arial" w:hAnsi="Arial" w:cs="Arial"/>
        </w:rPr>
        <w:t>ironmental</w:t>
      </w:r>
      <w:r w:rsidR="00975366">
        <w:rPr>
          <w:rFonts w:ascii="Arial" w:hAnsi="Arial" w:cs="Arial"/>
        </w:rPr>
        <w:t xml:space="preserve"> Advisor</w:t>
      </w:r>
    </w:p>
    <w:p w14:paraId="4C0F1F16" w14:textId="43B8C242" w:rsidR="007D37CE" w:rsidRDefault="007D37CE" w:rsidP="007D37CE">
      <w:pPr>
        <w:spacing w:after="0"/>
        <w:ind w:left="720" w:hanging="720"/>
        <w:rPr>
          <w:rFonts w:ascii="Arial" w:hAnsi="Arial" w:cs="Arial"/>
        </w:rPr>
      </w:pPr>
      <w:r>
        <w:rPr>
          <w:rFonts w:ascii="Arial" w:hAnsi="Arial" w:cs="Arial"/>
        </w:rPr>
        <w:tab/>
      </w:r>
      <w:r w:rsidR="000E36F7">
        <w:rPr>
          <w:rFonts w:ascii="Arial" w:hAnsi="Arial" w:cs="Arial"/>
        </w:rPr>
        <w:t>William Tiko</w:t>
      </w:r>
      <w:r>
        <w:rPr>
          <w:rFonts w:ascii="Arial" w:hAnsi="Arial" w:cs="Arial"/>
        </w:rPr>
        <w:t xml:space="preserve"> – MOD Lyneham</w:t>
      </w:r>
    </w:p>
    <w:p w14:paraId="7B285E6A" w14:textId="77777777" w:rsidR="007D37CE" w:rsidRDefault="007D37CE" w:rsidP="007D37CE">
      <w:pPr>
        <w:spacing w:after="0"/>
        <w:ind w:firstLine="709"/>
        <w:rPr>
          <w:rFonts w:ascii="Arial" w:hAnsi="Arial" w:cs="Arial"/>
        </w:rPr>
      </w:pPr>
      <w:r>
        <w:rPr>
          <w:rFonts w:ascii="Arial" w:hAnsi="Arial" w:cs="Arial"/>
        </w:rPr>
        <w:t xml:space="preserve">Richard Tucker – </w:t>
      </w:r>
      <w:proofErr w:type="spellStart"/>
      <w:r>
        <w:rPr>
          <w:rFonts w:ascii="Arial" w:hAnsi="Arial" w:cs="Arial"/>
        </w:rPr>
        <w:t>Bremhill</w:t>
      </w:r>
      <w:proofErr w:type="spellEnd"/>
      <w:r>
        <w:rPr>
          <w:rFonts w:ascii="Arial" w:hAnsi="Arial" w:cs="Arial"/>
        </w:rPr>
        <w:t xml:space="preserve"> PC</w:t>
      </w:r>
      <w:r w:rsidRPr="00D0484F">
        <w:rPr>
          <w:rFonts w:ascii="Arial" w:hAnsi="Arial" w:cs="Arial"/>
        </w:rPr>
        <w:br/>
      </w:r>
      <w:r>
        <w:rPr>
          <w:rFonts w:ascii="Arial" w:hAnsi="Arial" w:cs="Arial"/>
          <w:b/>
          <w:bCs/>
        </w:rPr>
        <w:tab/>
      </w:r>
      <w:r w:rsidRPr="00AE066B">
        <w:rPr>
          <w:rFonts w:ascii="Arial" w:hAnsi="Arial" w:cs="Arial"/>
        </w:rPr>
        <w:t>Frank Ball</w:t>
      </w:r>
      <w:r>
        <w:rPr>
          <w:rFonts w:ascii="Arial" w:hAnsi="Arial" w:cs="Arial"/>
        </w:rPr>
        <w:t xml:space="preserve"> – Lyneham &amp; </w:t>
      </w:r>
      <w:proofErr w:type="spellStart"/>
      <w:r>
        <w:rPr>
          <w:rFonts w:ascii="Arial" w:hAnsi="Arial" w:cs="Arial"/>
        </w:rPr>
        <w:t>Bradenstoke</w:t>
      </w:r>
      <w:proofErr w:type="spellEnd"/>
      <w:r>
        <w:rPr>
          <w:rFonts w:ascii="Arial" w:hAnsi="Arial" w:cs="Arial"/>
        </w:rPr>
        <w:t xml:space="preserve"> PC</w:t>
      </w:r>
    </w:p>
    <w:p w14:paraId="3C75A92D" w14:textId="77777777" w:rsidR="0063741B" w:rsidRPr="00C678A5" w:rsidRDefault="0063741B" w:rsidP="00FE6C3E">
      <w:pPr>
        <w:spacing w:after="0"/>
        <w:rPr>
          <w:sz w:val="24"/>
          <w:szCs w:val="24"/>
          <w:lang w:val="en-US"/>
        </w:rPr>
      </w:pPr>
    </w:p>
    <w:p w14:paraId="5BFF9BDF" w14:textId="77777777" w:rsidR="00F848CB" w:rsidRDefault="00F848CB" w:rsidP="00FE6C3E">
      <w:pPr>
        <w:spacing w:after="0"/>
        <w:rPr>
          <w:b/>
          <w:bCs/>
          <w:i/>
          <w:iCs/>
          <w:sz w:val="24"/>
          <w:szCs w:val="24"/>
          <w:lang w:val="en-US"/>
        </w:rPr>
      </w:pPr>
    </w:p>
    <w:p w14:paraId="59EB6EC3" w14:textId="64971059" w:rsidR="00C73C90" w:rsidRDefault="00F848CB" w:rsidP="0063741B">
      <w:pPr>
        <w:spacing w:after="0"/>
        <w:rPr>
          <w:sz w:val="24"/>
          <w:szCs w:val="24"/>
          <w:lang w:val="en-US"/>
        </w:rPr>
      </w:pPr>
      <w:r>
        <w:rPr>
          <w:b/>
          <w:bCs/>
          <w:sz w:val="24"/>
          <w:szCs w:val="24"/>
          <w:lang w:val="en-US"/>
        </w:rPr>
        <w:t>7</w:t>
      </w:r>
      <w:r w:rsidR="0063741B">
        <w:rPr>
          <w:b/>
          <w:bCs/>
          <w:sz w:val="24"/>
          <w:szCs w:val="24"/>
          <w:lang w:val="en-US"/>
        </w:rPr>
        <w:t>. ELECTION OF CHAIR, TREASURER AND SECRETARY</w:t>
      </w:r>
    </w:p>
    <w:p w14:paraId="380525AD" w14:textId="29AD27DB" w:rsidR="00C73C90" w:rsidRDefault="00C73C90" w:rsidP="00FE6C3E">
      <w:pPr>
        <w:spacing w:after="0"/>
        <w:rPr>
          <w:sz w:val="24"/>
          <w:szCs w:val="24"/>
          <w:lang w:val="en-US"/>
        </w:rPr>
      </w:pPr>
    </w:p>
    <w:p w14:paraId="72DECAB5" w14:textId="7C8B1AA2" w:rsidR="0063741B" w:rsidRDefault="0063741B" w:rsidP="00FE6C3E">
      <w:pPr>
        <w:spacing w:after="0"/>
        <w:rPr>
          <w:sz w:val="24"/>
          <w:szCs w:val="24"/>
          <w:lang w:val="en-US"/>
        </w:rPr>
      </w:pPr>
      <w:r>
        <w:rPr>
          <w:sz w:val="24"/>
          <w:szCs w:val="24"/>
          <w:lang w:val="en-US"/>
        </w:rPr>
        <w:t>All posts were reelected</w:t>
      </w:r>
      <w:r w:rsidR="005C4901">
        <w:rPr>
          <w:sz w:val="24"/>
          <w:szCs w:val="24"/>
          <w:lang w:val="en-US"/>
        </w:rPr>
        <w:t xml:space="preserve"> on block:</w:t>
      </w:r>
    </w:p>
    <w:p w14:paraId="1D74E72E" w14:textId="77777777" w:rsidR="00C73C90" w:rsidRDefault="00C73C90" w:rsidP="00FE6C3E">
      <w:pPr>
        <w:spacing w:after="0"/>
        <w:rPr>
          <w:b/>
          <w:bCs/>
          <w:sz w:val="24"/>
          <w:szCs w:val="24"/>
          <w:lang w:val="en-US"/>
        </w:rPr>
      </w:pPr>
    </w:p>
    <w:p w14:paraId="1BB642C3" w14:textId="77777777" w:rsidR="005C4901" w:rsidRDefault="005C4901" w:rsidP="005C4901">
      <w:pPr>
        <w:spacing w:after="0"/>
        <w:ind w:left="720"/>
        <w:rPr>
          <w:rFonts w:ascii="Arial" w:hAnsi="Arial" w:cs="Arial"/>
        </w:rPr>
      </w:pPr>
      <w:r>
        <w:rPr>
          <w:b/>
          <w:bCs/>
          <w:sz w:val="24"/>
          <w:szCs w:val="24"/>
          <w:lang w:val="en-US"/>
        </w:rPr>
        <w:tab/>
      </w:r>
      <w:r>
        <w:rPr>
          <w:rFonts w:ascii="Arial" w:hAnsi="Arial" w:cs="Arial"/>
        </w:rPr>
        <w:t>Allison Bucknell – Chair</w:t>
      </w:r>
    </w:p>
    <w:p w14:paraId="7622BD02" w14:textId="5A616589" w:rsidR="00C73C90" w:rsidRDefault="005C4901" w:rsidP="00FE6C3E">
      <w:pPr>
        <w:spacing w:after="0"/>
        <w:rPr>
          <w:rFonts w:ascii="Arial" w:hAnsi="Arial" w:cs="Arial"/>
          <w:lang w:val="en-US"/>
        </w:rPr>
      </w:pPr>
      <w:r>
        <w:rPr>
          <w:b/>
          <w:bCs/>
          <w:sz w:val="24"/>
          <w:szCs w:val="24"/>
          <w:lang w:val="en-US"/>
        </w:rPr>
        <w:tab/>
      </w:r>
      <w:r>
        <w:rPr>
          <w:b/>
          <w:bCs/>
          <w:sz w:val="24"/>
          <w:szCs w:val="24"/>
          <w:lang w:val="en-US"/>
        </w:rPr>
        <w:tab/>
      </w:r>
      <w:r w:rsidRPr="005C4901">
        <w:rPr>
          <w:rFonts w:ascii="Arial" w:hAnsi="Arial" w:cs="Arial"/>
          <w:lang w:val="en-US"/>
        </w:rPr>
        <w:t>Stephen Depla – Treasurer</w:t>
      </w:r>
    </w:p>
    <w:p w14:paraId="65811C20" w14:textId="5884D478" w:rsidR="005C4901" w:rsidRPr="005C4901" w:rsidRDefault="005C4901" w:rsidP="00FE6C3E">
      <w:pPr>
        <w:spacing w:after="0"/>
        <w:rPr>
          <w:rFonts w:ascii="Arial" w:hAnsi="Arial" w:cs="Arial"/>
          <w:lang w:val="en-US"/>
        </w:rPr>
      </w:pPr>
      <w:r>
        <w:rPr>
          <w:rFonts w:ascii="Arial" w:hAnsi="Arial" w:cs="Arial"/>
          <w:lang w:val="en-US"/>
        </w:rPr>
        <w:tab/>
      </w:r>
      <w:r>
        <w:rPr>
          <w:rFonts w:ascii="Arial" w:hAnsi="Arial" w:cs="Arial"/>
          <w:lang w:val="en-US"/>
        </w:rPr>
        <w:tab/>
        <w:t xml:space="preserve">Mary Hardwidge - </w:t>
      </w:r>
      <w:r w:rsidR="00A83DA9">
        <w:rPr>
          <w:rFonts w:ascii="Arial" w:hAnsi="Arial" w:cs="Arial"/>
          <w:lang w:val="en-US"/>
        </w:rPr>
        <w:t>Secretary</w:t>
      </w:r>
    </w:p>
    <w:p w14:paraId="162DED24" w14:textId="77777777" w:rsidR="005C4901" w:rsidRDefault="005C4901" w:rsidP="00FE6C3E">
      <w:pPr>
        <w:spacing w:after="0"/>
        <w:rPr>
          <w:b/>
          <w:bCs/>
          <w:sz w:val="24"/>
          <w:szCs w:val="24"/>
          <w:lang w:val="en-US"/>
        </w:rPr>
      </w:pPr>
    </w:p>
    <w:p w14:paraId="2DB9FEEC" w14:textId="71E0C2AB" w:rsidR="00C73C90" w:rsidRDefault="00A83DA9" w:rsidP="00FE6C3E">
      <w:pPr>
        <w:spacing w:after="0"/>
        <w:rPr>
          <w:b/>
          <w:bCs/>
          <w:sz w:val="24"/>
          <w:szCs w:val="24"/>
          <w:lang w:val="en-US"/>
        </w:rPr>
      </w:pPr>
      <w:r>
        <w:rPr>
          <w:b/>
          <w:bCs/>
          <w:sz w:val="24"/>
          <w:szCs w:val="24"/>
          <w:lang w:val="en-US"/>
        </w:rPr>
        <w:t>8. V</w:t>
      </w:r>
      <w:r w:rsidR="00C97D5C">
        <w:rPr>
          <w:b/>
          <w:bCs/>
          <w:sz w:val="24"/>
          <w:szCs w:val="24"/>
          <w:lang w:val="en-US"/>
        </w:rPr>
        <w:t>ISITS TO PROJECTS ON COMPLETION</w:t>
      </w:r>
    </w:p>
    <w:p w14:paraId="56990558" w14:textId="476ED81C" w:rsidR="00C97D5C" w:rsidRDefault="00C97D5C" w:rsidP="00FE6C3E">
      <w:pPr>
        <w:spacing w:after="0"/>
        <w:rPr>
          <w:b/>
          <w:bCs/>
          <w:sz w:val="24"/>
          <w:szCs w:val="24"/>
          <w:lang w:val="en-US"/>
        </w:rPr>
      </w:pPr>
    </w:p>
    <w:p w14:paraId="02658D88" w14:textId="68B76CE8" w:rsidR="00C97D5C" w:rsidRDefault="00C97D5C" w:rsidP="00FE6C3E">
      <w:pPr>
        <w:spacing w:after="0"/>
        <w:rPr>
          <w:sz w:val="24"/>
          <w:szCs w:val="24"/>
          <w:lang w:val="en-US"/>
        </w:rPr>
      </w:pPr>
      <w:r>
        <w:rPr>
          <w:sz w:val="24"/>
          <w:szCs w:val="24"/>
          <w:lang w:val="en-US"/>
        </w:rPr>
        <w:t xml:space="preserve">SD </w:t>
      </w:r>
      <w:r w:rsidR="00E34125">
        <w:rPr>
          <w:sz w:val="24"/>
          <w:szCs w:val="24"/>
          <w:lang w:val="en-US"/>
        </w:rPr>
        <w:t xml:space="preserve">remarked that currently projects are not visited on completion and he feels this should be adopted as part of the process.  It was suggested that each committee member visits their own local projects on completion.  MH </w:t>
      </w:r>
      <w:r w:rsidR="00BD34A6">
        <w:rPr>
          <w:sz w:val="24"/>
          <w:szCs w:val="24"/>
          <w:lang w:val="en-US"/>
        </w:rPr>
        <w:t xml:space="preserve">offered to take on the </w:t>
      </w:r>
      <w:proofErr w:type="gramStart"/>
      <w:r w:rsidR="00BD34A6">
        <w:rPr>
          <w:sz w:val="24"/>
          <w:szCs w:val="24"/>
          <w:lang w:val="en-US"/>
        </w:rPr>
        <w:t>visit</w:t>
      </w:r>
      <w:r w:rsidR="00B0307F">
        <w:rPr>
          <w:sz w:val="24"/>
          <w:szCs w:val="24"/>
          <w:lang w:val="en-US"/>
        </w:rPr>
        <w:t>,</w:t>
      </w:r>
      <w:r w:rsidR="00BD34A6">
        <w:rPr>
          <w:sz w:val="24"/>
          <w:szCs w:val="24"/>
          <w:lang w:val="en-US"/>
        </w:rPr>
        <w:t xml:space="preserve"> </w:t>
      </w:r>
      <w:r w:rsidR="00B0307F">
        <w:rPr>
          <w:sz w:val="24"/>
          <w:szCs w:val="24"/>
          <w:lang w:val="en-US"/>
        </w:rPr>
        <w:t>if</w:t>
      </w:r>
      <w:proofErr w:type="gramEnd"/>
      <w:r w:rsidR="00BD34A6">
        <w:rPr>
          <w:sz w:val="24"/>
          <w:szCs w:val="24"/>
          <w:lang w:val="en-US"/>
        </w:rPr>
        <w:t xml:space="preserve"> that particular committee member was unavailable.</w:t>
      </w:r>
    </w:p>
    <w:p w14:paraId="5FD9E822" w14:textId="45AB47C1" w:rsidR="00B0307F" w:rsidRDefault="00B0307F" w:rsidP="00FE6C3E">
      <w:pPr>
        <w:spacing w:after="0"/>
        <w:rPr>
          <w:sz w:val="24"/>
          <w:szCs w:val="24"/>
          <w:lang w:val="en-US"/>
        </w:rPr>
      </w:pPr>
    </w:p>
    <w:p w14:paraId="56EC8410" w14:textId="6FFBAAB8" w:rsidR="00B0307F" w:rsidRDefault="00B0307F" w:rsidP="00FE6C3E">
      <w:pPr>
        <w:spacing w:after="0"/>
        <w:rPr>
          <w:sz w:val="24"/>
          <w:szCs w:val="24"/>
          <w:lang w:val="en-US"/>
        </w:rPr>
      </w:pPr>
    </w:p>
    <w:p w14:paraId="24D14BC2" w14:textId="0C540F25" w:rsidR="00913CEC" w:rsidRDefault="00913CEC" w:rsidP="00FE6C3E">
      <w:pPr>
        <w:spacing w:after="0"/>
        <w:rPr>
          <w:sz w:val="24"/>
          <w:szCs w:val="24"/>
          <w:lang w:val="en-US"/>
        </w:rPr>
      </w:pPr>
    </w:p>
    <w:p w14:paraId="0FD5C4BA" w14:textId="16E8D596" w:rsidR="00913CEC" w:rsidRDefault="00913CEC" w:rsidP="00FE6C3E">
      <w:pPr>
        <w:spacing w:after="0"/>
        <w:rPr>
          <w:sz w:val="24"/>
          <w:szCs w:val="24"/>
          <w:lang w:val="en-US"/>
        </w:rPr>
      </w:pPr>
    </w:p>
    <w:p w14:paraId="7D568FF0" w14:textId="77777777" w:rsidR="00913CEC" w:rsidRPr="00C97D5C" w:rsidRDefault="00913CEC" w:rsidP="00FE6C3E">
      <w:pPr>
        <w:spacing w:after="0"/>
        <w:rPr>
          <w:sz w:val="24"/>
          <w:szCs w:val="24"/>
          <w:lang w:val="en-US"/>
        </w:rPr>
      </w:pPr>
    </w:p>
    <w:p w14:paraId="53756DB0" w14:textId="4F52A0A3" w:rsidR="00C73C90" w:rsidRDefault="00B0307F" w:rsidP="00FE6C3E">
      <w:pPr>
        <w:spacing w:after="0"/>
        <w:rPr>
          <w:b/>
          <w:bCs/>
          <w:sz w:val="24"/>
          <w:szCs w:val="24"/>
          <w:lang w:val="en-US"/>
        </w:rPr>
      </w:pPr>
      <w:r>
        <w:rPr>
          <w:b/>
          <w:bCs/>
          <w:sz w:val="24"/>
          <w:szCs w:val="24"/>
          <w:lang w:val="en-US"/>
        </w:rPr>
        <w:lastRenderedPageBreak/>
        <w:t xml:space="preserve">9. </w:t>
      </w:r>
      <w:r w:rsidR="0096722F">
        <w:rPr>
          <w:b/>
          <w:bCs/>
          <w:sz w:val="24"/>
          <w:szCs w:val="24"/>
          <w:lang w:val="en-US"/>
        </w:rPr>
        <w:t>ANY OTHER BUSINESS</w:t>
      </w:r>
    </w:p>
    <w:p w14:paraId="2FE96209" w14:textId="2762BE6D" w:rsidR="0096722F" w:rsidRDefault="0096722F" w:rsidP="00FE6C3E">
      <w:pPr>
        <w:spacing w:after="0"/>
        <w:rPr>
          <w:b/>
          <w:bCs/>
          <w:sz w:val="24"/>
          <w:szCs w:val="24"/>
          <w:lang w:val="en-US"/>
        </w:rPr>
      </w:pPr>
    </w:p>
    <w:p w14:paraId="12301632" w14:textId="10794259" w:rsidR="0096722F" w:rsidRDefault="0096722F" w:rsidP="00FE6C3E">
      <w:pPr>
        <w:spacing w:after="0"/>
        <w:rPr>
          <w:sz w:val="24"/>
          <w:szCs w:val="24"/>
          <w:lang w:val="en-US"/>
        </w:rPr>
      </w:pPr>
      <w:r>
        <w:rPr>
          <w:sz w:val="24"/>
          <w:szCs w:val="24"/>
          <w:lang w:val="en-US"/>
        </w:rPr>
        <w:t xml:space="preserve">MH reported that she had completed a </w:t>
      </w:r>
      <w:r w:rsidR="0086423B">
        <w:rPr>
          <w:sz w:val="24"/>
          <w:szCs w:val="24"/>
          <w:lang w:val="en-US"/>
        </w:rPr>
        <w:t>project monitoring exercise of all projects approved before 1</w:t>
      </w:r>
      <w:r w:rsidR="0086423B" w:rsidRPr="0086423B">
        <w:rPr>
          <w:sz w:val="24"/>
          <w:szCs w:val="24"/>
          <w:vertAlign w:val="superscript"/>
          <w:lang w:val="en-US"/>
        </w:rPr>
        <w:t>st</w:t>
      </w:r>
      <w:r w:rsidR="0086423B">
        <w:rPr>
          <w:sz w:val="24"/>
          <w:szCs w:val="24"/>
          <w:lang w:val="en-US"/>
        </w:rPr>
        <w:t xml:space="preserve"> January 2020 which were not yet completed.  The results are below:</w:t>
      </w:r>
    </w:p>
    <w:p w14:paraId="16F2F81F" w14:textId="0225820D" w:rsidR="0086423B" w:rsidRDefault="0086423B" w:rsidP="00FE6C3E">
      <w:pPr>
        <w:spacing w:after="0"/>
        <w:rPr>
          <w:sz w:val="24"/>
          <w:szCs w:val="24"/>
          <w:lang w:val="en-US"/>
        </w:rPr>
      </w:pPr>
    </w:p>
    <w:p w14:paraId="6E6DF0A3" w14:textId="77777777" w:rsidR="00E8501E" w:rsidRPr="00B865B9" w:rsidRDefault="00E8501E" w:rsidP="00E8501E">
      <w:pPr>
        <w:rPr>
          <w:b/>
          <w:bCs/>
          <w:sz w:val="28"/>
          <w:szCs w:val="28"/>
        </w:rPr>
      </w:pPr>
      <w:r w:rsidRPr="00B865B9">
        <w:rPr>
          <w:b/>
          <w:bCs/>
          <w:sz w:val="24"/>
          <w:szCs w:val="24"/>
        </w:rPr>
        <w:t>Projects</w:t>
      </w:r>
      <w:r w:rsidRPr="00B865B9">
        <w:rPr>
          <w:b/>
          <w:bCs/>
          <w:sz w:val="28"/>
          <w:szCs w:val="28"/>
        </w:rPr>
        <w:t xml:space="preserve"> </w:t>
      </w:r>
      <w:r w:rsidRPr="00B865B9">
        <w:rPr>
          <w:b/>
          <w:bCs/>
          <w:sz w:val="24"/>
          <w:szCs w:val="24"/>
        </w:rPr>
        <w:t>not yet completed which were awarded before 2020:</w:t>
      </w:r>
    </w:p>
    <w:p w14:paraId="0AB59135" w14:textId="77777777" w:rsidR="00E8501E" w:rsidRPr="00913CEC" w:rsidRDefault="00E8501E" w:rsidP="00E8501E">
      <w:pPr>
        <w:rPr>
          <w:rFonts w:ascii="Calibri" w:hAnsi="Calibri" w:cs="Calibri"/>
          <w:sz w:val="28"/>
          <w:szCs w:val="28"/>
        </w:rPr>
      </w:pPr>
    </w:p>
    <w:p w14:paraId="7290589F" w14:textId="77777777" w:rsidR="00E8501E" w:rsidRPr="00913CEC" w:rsidRDefault="00E8501E" w:rsidP="00E8501E">
      <w:pPr>
        <w:pStyle w:val="ListParagraph"/>
        <w:numPr>
          <w:ilvl w:val="0"/>
          <w:numId w:val="2"/>
        </w:numPr>
        <w:rPr>
          <w:rFonts w:ascii="Calibri" w:hAnsi="Calibri" w:cs="Calibri"/>
          <w:sz w:val="24"/>
          <w:szCs w:val="24"/>
        </w:rPr>
      </w:pPr>
      <w:r w:rsidRPr="00913CEC">
        <w:rPr>
          <w:rFonts w:ascii="Calibri" w:hAnsi="Calibri" w:cs="Calibri"/>
          <w:sz w:val="24"/>
          <w:szCs w:val="24"/>
        </w:rPr>
        <w:t>Project: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Lyneham Primary School – 20</w:t>
      </w:r>
    </w:p>
    <w:p w14:paraId="26A4B8B6"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Description:</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Forest School Base Camp</w:t>
      </w:r>
    </w:p>
    <w:p w14:paraId="184ED5CB"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Award Amount:</w:t>
      </w:r>
      <w:r w:rsidRPr="00913CEC">
        <w:rPr>
          <w:rFonts w:ascii="Calibri" w:hAnsi="Calibri" w:cs="Calibri"/>
          <w:sz w:val="24"/>
          <w:szCs w:val="24"/>
        </w:rPr>
        <w:tab/>
      </w:r>
      <w:r w:rsidRPr="00913CEC">
        <w:rPr>
          <w:rFonts w:ascii="Calibri" w:hAnsi="Calibri" w:cs="Calibri"/>
          <w:sz w:val="24"/>
          <w:szCs w:val="24"/>
        </w:rPr>
        <w:tab/>
        <w:t>£8,150.00</w:t>
      </w:r>
    </w:p>
    <w:p w14:paraId="236C7EA7" w14:textId="123120CA"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Date of Offer:</w:t>
      </w:r>
      <w:r w:rsidRPr="00913CEC">
        <w:rPr>
          <w:rFonts w:ascii="Calibri" w:hAnsi="Calibri" w:cs="Calibri"/>
          <w:sz w:val="24"/>
          <w:szCs w:val="24"/>
        </w:rPr>
        <w:tab/>
      </w:r>
      <w:r w:rsidRPr="00913CEC">
        <w:rPr>
          <w:rFonts w:ascii="Calibri" w:hAnsi="Calibri" w:cs="Calibri"/>
          <w:sz w:val="24"/>
          <w:szCs w:val="24"/>
        </w:rPr>
        <w:tab/>
      </w:r>
      <w:r w:rsidR="009F2A9B" w:rsidRPr="00913CEC">
        <w:rPr>
          <w:rFonts w:ascii="Calibri" w:hAnsi="Calibri" w:cs="Calibri"/>
          <w:sz w:val="24"/>
          <w:szCs w:val="24"/>
        </w:rPr>
        <w:tab/>
      </w:r>
      <w:r w:rsidRPr="00913CEC">
        <w:rPr>
          <w:rFonts w:ascii="Calibri" w:hAnsi="Calibri" w:cs="Calibri"/>
          <w:sz w:val="24"/>
          <w:szCs w:val="24"/>
        </w:rPr>
        <w:t>02.05.19</w:t>
      </w:r>
    </w:p>
    <w:p w14:paraId="14437F19"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Contact: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Bonnie Maslin</w:t>
      </w:r>
    </w:p>
    <w:p w14:paraId="7C6F9EEC" w14:textId="77777777" w:rsidR="00E8501E" w:rsidRPr="00913CEC" w:rsidRDefault="00E8501E" w:rsidP="00E8501E">
      <w:pPr>
        <w:pStyle w:val="ListParagraph"/>
        <w:rPr>
          <w:rFonts w:ascii="Calibri" w:hAnsi="Calibri" w:cs="Calibri"/>
          <w:sz w:val="24"/>
          <w:szCs w:val="24"/>
        </w:rPr>
      </w:pPr>
    </w:p>
    <w:p w14:paraId="6130B074"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Emailed for update on 14.10.20</w:t>
      </w:r>
    </w:p>
    <w:p w14:paraId="23EE4190" w14:textId="77777777" w:rsidR="00E8501E" w:rsidRPr="00913CEC" w:rsidRDefault="00E8501E" w:rsidP="00E8501E">
      <w:pPr>
        <w:pStyle w:val="ListParagraph"/>
        <w:rPr>
          <w:rFonts w:ascii="Calibri" w:hAnsi="Calibri" w:cs="Calibri"/>
          <w:sz w:val="24"/>
          <w:szCs w:val="24"/>
        </w:rPr>
      </w:pPr>
    </w:p>
    <w:p w14:paraId="0655E89D"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Outcome: 14.10.20 replied. Sent photos and the promise of evidence for payment and closure of project asap.16.10.20 project paid - closed</w:t>
      </w:r>
    </w:p>
    <w:p w14:paraId="28C98476" w14:textId="77777777" w:rsidR="00E8501E" w:rsidRPr="00913CEC" w:rsidRDefault="00E8501E" w:rsidP="00E8501E">
      <w:pPr>
        <w:rPr>
          <w:rFonts w:ascii="Calibri" w:hAnsi="Calibri" w:cs="Calibri"/>
          <w:sz w:val="24"/>
          <w:szCs w:val="24"/>
        </w:rPr>
      </w:pPr>
    </w:p>
    <w:p w14:paraId="55EB69E6" w14:textId="77777777" w:rsidR="00E8501E" w:rsidRPr="00913CEC" w:rsidRDefault="00E8501E" w:rsidP="00E8501E">
      <w:pPr>
        <w:pStyle w:val="ListParagraph"/>
        <w:numPr>
          <w:ilvl w:val="0"/>
          <w:numId w:val="2"/>
        </w:numPr>
        <w:rPr>
          <w:rFonts w:ascii="Calibri" w:hAnsi="Calibri" w:cs="Calibri"/>
          <w:sz w:val="24"/>
          <w:szCs w:val="24"/>
        </w:rPr>
      </w:pPr>
      <w:r w:rsidRPr="00913CEC">
        <w:rPr>
          <w:rFonts w:ascii="Calibri" w:hAnsi="Calibri" w:cs="Calibri"/>
          <w:sz w:val="24"/>
          <w:szCs w:val="24"/>
        </w:rPr>
        <w:t>Project: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r>
      <w:proofErr w:type="spellStart"/>
      <w:r w:rsidRPr="00913CEC">
        <w:rPr>
          <w:rFonts w:ascii="Calibri" w:hAnsi="Calibri" w:cs="Calibri"/>
          <w:sz w:val="24"/>
          <w:szCs w:val="24"/>
        </w:rPr>
        <w:t>Foxham</w:t>
      </w:r>
      <w:proofErr w:type="spellEnd"/>
      <w:r w:rsidRPr="00913CEC">
        <w:rPr>
          <w:rFonts w:ascii="Calibri" w:hAnsi="Calibri" w:cs="Calibri"/>
          <w:sz w:val="24"/>
          <w:szCs w:val="24"/>
        </w:rPr>
        <w:t xml:space="preserve"> Reading Rooms – 26</w:t>
      </w:r>
    </w:p>
    <w:p w14:paraId="434A7DE3"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Description:</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Structural repairs</w:t>
      </w:r>
    </w:p>
    <w:p w14:paraId="1BCC456F"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Award Amount:</w:t>
      </w:r>
      <w:r w:rsidRPr="00913CEC">
        <w:rPr>
          <w:rFonts w:ascii="Calibri" w:hAnsi="Calibri" w:cs="Calibri"/>
          <w:sz w:val="24"/>
          <w:szCs w:val="24"/>
        </w:rPr>
        <w:tab/>
      </w:r>
      <w:r w:rsidRPr="00913CEC">
        <w:rPr>
          <w:rFonts w:ascii="Calibri" w:hAnsi="Calibri" w:cs="Calibri"/>
          <w:sz w:val="24"/>
          <w:szCs w:val="24"/>
        </w:rPr>
        <w:tab/>
        <w:t>£5,000.00</w:t>
      </w:r>
    </w:p>
    <w:p w14:paraId="0690703F" w14:textId="6960D075"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Date of Offer:</w:t>
      </w:r>
      <w:r w:rsidRPr="00913CEC">
        <w:rPr>
          <w:rFonts w:ascii="Calibri" w:hAnsi="Calibri" w:cs="Calibri"/>
          <w:sz w:val="24"/>
          <w:szCs w:val="24"/>
        </w:rPr>
        <w:tab/>
      </w:r>
      <w:proofErr w:type="gramStart"/>
      <w:r w:rsidRPr="00913CEC">
        <w:rPr>
          <w:rFonts w:ascii="Calibri" w:hAnsi="Calibri" w:cs="Calibri"/>
          <w:sz w:val="24"/>
          <w:szCs w:val="24"/>
        </w:rPr>
        <w:tab/>
      </w:r>
      <w:r w:rsidR="009F2A9B" w:rsidRPr="00913CEC">
        <w:rPr>
          <w:rFonts w:ascii="Calibri" w:hAnsi="Calibri" w:cs="Calibri"/>
          <w:sz w:val="24"/>
          <w:szCs w:val="24"/>
        </w:rPr>
        <w:t xml:space="preserve">  </w:t>
      </w:r>
      <w:r w:rsidR="009F2A9B" w:rsidRPr="00913CEC">
        <w:rPr>
          <w:rFonts w:ascii="Calibri" w:hAnsi="Calibri" w:cs="Calibri"/>
          <w:sz w:val="24"/>
          <w:szCs w:val="24"/>
        </w:rPr>
        <w:tab/>
      </w:r>
      <w:proofErr w:type="gramEnd"/>
      <w:r w:rsidRPr="00913CEC">
        <w:rPr>
          <w:rFonts w:ascii="Calibri" w:hAnsi="Calibri" w:cs="Calibri"/>
          <w:sz w:val="24"/>
          <w:szCs w:val="24"/>
        </w:rPr>
        <w:t>07.11.19</w:t>
      </w:r>
    </w:p>
    <w:p w14:paraId="6E2EC7D9"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Contact: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Martin Nye</w:t>
      </w:r>
    </w:p>
    <w:p w14:paraId="13B5BB0F" w14:textId="77777777" w:rsidR="00E8501E" w:rsidRPr="00913CEC" w:rsidRDefault="00E8501E" w:rsidP="00E8501E">
      <w:pPr>
        <w:pStyle w:val="ListParagraph"/>
        <w:rPr>
          <w:rFonts w:ascii="Calibri" w:hAnsi="Calibri" w:cs="Calibri"/>
          <w:sz w:val="24"/>
          <w:szCs w:val="24"/>
        </w:rPr>
      </w:pPr>
    </w:p>
    <w:p w14:paraId="3DD5DF3A"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Emailed for update on 14.10.20</w:t>
      </w:r>
      <w:r w:rsidRPr="00913CEC">
        <w:rPr>
          <w:rFonts w:ascii="Calibri" w:hAnsi="Calibri" w:cs="Calibri"/>
          <w:sz w:val="24"/>
          <w:szCs w:val="24"/>
        </w:rPr>
        <w:tab/>
      </w:r>
    </w:p>
    <w:p w14:paraId="50E1976D" w14:textId="77777777" w:rsidR="00E8501E" w:rsidRPr="00913CEC" w:rsidRDefault="00E8501E" w:rsidP="00E8501E">
      <w:pPr>
        <w:pStyle w:val="ListParagraph"/>
        <w:rPr>
          <w:rFonts w:ascii="Calibri" w:hAnsi="Calibri" w:cs="Calibri"/>
          <w:sz w:val="24"/>
          <w:szCs w:val="24"/>
        </w:rPr>
      </w:pPr>
    </w:p>
    <w:p w14:paraId="797B04E4"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Outcome: No reply</w:t>
      </w:r>
    </w:p>
    <w:p w14:paraId="13B6AABB" w14:textId="77777777" w:rsidR="00E8501E" w:rsidRPr="00913CEC" w:rsidRDefault="00E8501E" w:rsidP="00E8501E">
      <w:pPr>
        <w:rPr>
          <w:rFonts w:ascii="Calibri" w:hAnsi="Calibri" w:cs="Calibri"/>
          <w:sz w:val="24"/>
          <w:szCs w:val="24"/>
        </w:rPr>
      </w:pPr>
    </w:p>
    <w:p w14:paraId="61C09256" w14:textId="77777777" w:rsidR="00E8501E" w:rsidRPr="00913CEC" w:rsidRDefault="00E8501E" w:rsidP="00E8501E">
      <w:pPr>
        <w:pStyle w:val="ListParagraph"/>
        <w:numPr>
          <w:ilvl w:val="0"/>
          <w:numId w:val="2"/>
        </w:numPr>
        <w:rPr>
          <w:rFonts w:ascii="Calibri" w:hAnsi="Calibri" w:cs="Calibri"/>
          <w:sz w:val="24"/>
          <w:szCs w:val="24"/>
        </w:rPr>
      </w:pPr>
      <w:r w:rsidRPr="00913CEC">
        <w:rPr>
          <w:rFonts w:ascii="Calibri" w:hAnsi="Calibri" w:cs="Calibri"/>
          <w:sz w:val="24"/>
          <w:szCs w:val="24"/>
        </w:rPr>
        <w:t>Project: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r>
      <w:proofErr w:type="spellStart"/>
      <w:r w:rsidRPr="00913CEC">
        <w:rPr>
          <w:rFonts w:ascii="Calibri" w:hAnsi="Calibri" w:cs="Calibri"/>
          <w:sz w:val="24"/>
          <w:szCs w:val="24"/>
        </w:rPr>
        <w:t>Bremhill</w:t>
      </w:r>
      <w:proofErr w:type="spellEnd"/>
      <w:r w:rsidRPr="00913CEC">
        <w:rPr>
          <w:rFonts w:ascii="Calibri" w:hAnsi="Calibri" w:cs="Calibri"/>
          <w:sz w:val="24"/>
          <w:szCs w:val="24"/>
        </w:rPr>
        <w:t xml:space="preserve"> St Martin’s Church – 30</w:t>
      </w:r>
    </w:p>
    <w:p w14:paraId="33BAD53E"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Description:</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North Wall Project</w:t>
      </w:r>
    </w:p>
    <w:p w14:paraId="219389DC"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Award Amount:</w:t>
      </w:r>
      <w:r w:rsidRPr="00913CEC">
        <w:rPr>
          <w:rFonts w:ascii="Calibri" w:hAnsi="Calibri" w:cs="Calibri"/>
          <w:sz w:val="24"/>
          <w:szCs w:val="24"/>
        </w:rPr>
        <w:tab/>
      </w:r>
      <w:r w:rsidRPr="00913CEC">
        <w:rPr>
          <w:rFonts w:ascii="Calibri" w:hAnsi="Calibri" w:cs="Calibri"/>
          <w:sz w:val="24"/>
          <w:szCs w:val="24"/>
        </w:rPr>
        <w:tab/>
        <w:t>£10,000.00</w:t>
      </w:r>
    </w:p>
    <w:p w14:paraId="341C8AB3" w14:textId="422A1988"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Date of Offer:</w:t>
      </w:r>
      <w:r w:rsidRPr="00913CEC">
        <w:rPr>
          <w:rFonts w:ascii="Calibri" w:hAnsi="Calibri" w:cs="Calibri"/>
          <w:sz w:val="24"/>
          <w:szCs w:val="24"/>
        </w:rPr>
        <w:tab/>
      </w:r>
      <w:r w:rsidRPr="00913CEC">
        <w:rPr>
          <w:rFonts w:ascii="Calibri" w:hAnsi="Calibri" w:cs="Calibri"/>
          <w:sz w:val="24"/>
          <w:szCs w:val="24"/>
        </w:rPr>
        <w:tab/>
      </w:r>
      <w:r w:rsidR="009F2A9B" w:rsidRPr="00913CEC">
        <w:rPr>
          <w:rFonts w:ascii="Calibri" w:hAnsi="Calibri" w:cs="Calibri"/>
          <w:sz w:val="24"/>
          <w:szCs w:val="24"/>
        </w:rPr>
        <w:tab/>
      </w:r>
      <w:r w:rsidRPr="00913CEC">
        <w:rPr>
          <w:rFonts w:ascii="Calibri" w:hAnsi="Calibri" w:cs="Calibri"/>
          <w:sz w:val="24"/>
          <w:szCs w:val="24"/>
        </w:rPr>
        <w:t>09.12.19</w:t>
      </w:r>
    </w:p>
    <w:p w14:paraId="4601BD55"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Contact: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David Stevens</w:t>
      </w:r>
    </w:p>
    <w:p w14:paraId="4BC94A95" w14:textId="77777777" w:rsidR="00E8501E" w:rsidRPr="00913CEC" w:rsidRDefault="00E8501E" w:rsidP="00E8501E">
      <w:pPr>
        <w:pStyle w:val="ListParagraph"/>
        <w:rPr>
          <w:rFonts w:ascii="Calibri" w:hAnsi="Calibri" w:cs="Calibri"/>
          <w:sz w:val="24"/>
          <w:szCs w:val="24"/>
        </w:rPr>
      </w:pPr>
    </w:p>
    <w:p w14:paraId="043F14C4"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Emailed for update on 14.10.20</w:t>
      </w:r>
    </w:p>
    <w:p w14:paraId="030C667E" w14:textId="77777777" w:rsidR="00E8501E" w:rsidRPr="00913CEC" w:rsidRDefault="00E8501E" w:rsidP="00E8501E">
      <w:pPr>
        <w:pStyle w:val="ListParagraph"/>
        <w:rPr>
          <w:rFonts w:ascii="Calibri" w:hAnsi="Calibri" w:cs="Calibri"/>
          <w:sz w:val="24"/>
          <w:szCs w:val="24"/>
        </w:rPr>
      </w:pPr>
    </w:p>
    <w:p w14:paraId="0DC4A799"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 xml:space="preserve">Outcome: 14.10.20 replied - the roof aspect of the project is almost complete. They </w:t>
      </w:r>
      <w:proofErr w:type="gramStart"/>
      <w:r w:rsidRPr="00913CEC">
        <w:rPr>
          <w:rFonts w:ascii="Calibri" w:hAnsi="Calibri" w:cs="Calibri"/>
          <w:sz w:val="24"/>
          <w:szCs w:val="24"/>
        </w:rPr>
        <w:t>have to</w:t>
      </w:r>
      <w:proofErr w:type="gramEnd"/>
      <w:r w:rsidRPr="00913CEC">
        <w:rPr>
          <w:rFonts w:ascii="Calibri" w:hAnsi="Calibri" w:cs="Calibri"/>
          <w:sz w:val="24"/>
          <w:szCs w:val="24"/>
        </w:rPr>
        <w:t xml:space="preserve"> apply the Smart Water and take the scaffolding down. </w:t>
      </w:r>
    </w:p>
    <w:p w14:paraId="4C5E586C" w14:textId="66522DF5" w:rsidR="00E8501E" w:rsidRDefault="00E8501E" w:rsidP="00E8501E">
      <w:pPr>
        <w:rPr>
          <w:rFonts w:ascii="Calibri" w:hAnsi="Calibri" w:cs="Calibri"/>
          <w:sz w:val="24"/>
          <w:szCs w:val="24"/>
        </w:rPr>
      </w:pPr>
    </w:p>
    <w:p w14:paraId="79BA026B" w14:textId="77777777" w:rsidR="00913CEC" w:rsidRPr="00913CEC" w:rsidRDefault="00913CEC" w:rsidP="00E8501E">
      <w:pPr>
        <w:rPr>
          <w:rFonts w:ascii="Calibri" w:hAnsi="Calibri" w:cs="Calibri"/>
          <w:sz w:val="24"/>
          <w:szCs w:val="24"/>
        </w:rPr>
      </w:pPr>
    </w:p>
    <w:p w14:paraId="201620FC" w14:textId="77777777" w:rsidR="00B865B9" w:rsidRPr="00913CEC" w:rsidRDefault="00B865B9" w:rsidP="00E8501E">
      <w:pPr>
        <w:rPr>
          <w:rFonts w:ascii="Calibri" w:hAnsi="Calibri" w:cs="Calibri"/>
          <w:sz w:val="24"/>
          <w:szCs w:val="24"/>
        </w:rPr>
      </w:pPr>
    </w:p>
    <w:p w14:paraId="5A730EC9" w14:textId="77777777" w:rsidR="00E8501E" w:rsidRPr="00913CEC" w:rsidRDefault="00E8501E" w:rsidP="00E8501E">
      <w:pPr>
        <w:rPr>
          <w:rFonts w:ascii="Calibri" w:hAnsi="Calibri" w:cs="Calibri"/>
          <w:b/>
          <w:bCs/>
          <w:sz w:val="24"/>
          <w:szCs w:val="24"/>
        </w:rPr>
      </w:pPr>
      <w:r w:rsidRPr="00913CEC">
        <w:rPr>
          <w:rFonts w:ascii="Calibri" w:hAnsi="Calibri" w:cs="Calibri"/>
          <w:b/>
          <w:bCs/>
          <w:sz w:val="24"/>
          <w:szCs w:val="24"/>
        </w:rPr>
        <w:t>Projects where there has not been any FGA received</w:t>
      </w:r>
    </w:p>
    <w:p w14:paraId="0B0B0FE9" w14:textId="77777777" w:rsidR="00E8501E" w:rsidRPr="00913CEC" w:rsidRDefault="00E8501E" w:rsidP="00E8501E">
      <w:pPr>
        <w:rPr>
          <w:rFonts w:ascii="Calibri" w:hAnsi="Calibri" w:cs="Calibri"/>
          <w:b/>
          <w:bCs/>
          <w:sz w:val="24"/>
          <w:szCs w:val="24"/>
        </w:rPr>
      </w:pPr>
    </w:p>
    <w:p w14:paraId="426E1DC9" w14:textId="64224800" w:rsidR="00E8501E" w:rsidRPr="00913CEC" w:rsidRDefault="00E8501E" w:rsidP="00E8501E">
      <w:pPr>
        <w:pStyle w:val="ListParagraph"/>
        <w:numPr>
          <w:ilvl w:val="0"/>
          <w:numId w:val="2"/>
        </w:numPr>
        <w:rPr>
          <w:rFonts w:ascii="Calibri" w:hAnsi="Calibri" w:cs="Calibri"/>
          <w:sz w:val="24"/>
          <w:szCs w:val="24"/>
        </w:rPr>
      </w:pPr>
      <w:r w:rsidRPr="00913CEC">
        <w:rPr>
          <w:rFonts w:ascii="Calibri" w:hAnsi="Calibri" w:cs="Calibri"/>
          <w:sz w:val="24"/>
          <w:szCs w:val="24"/>
        </w:rPr>
        <w:t>Project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r>
      <w:r w:rsidR="009F2A9B" w:rsidRPr="00913CEC">
        <w:rPr>
          <w:rFonts w:ascii="Calibri" w:hAnsi="Calibri" w:cs="Calibri"/>
          <w:sz w:val="24"/>
          <w:szCs w:val="24"/>
        </w:rPr>
        <w:tab/>
      </w:r>
      <w:r w:rsidRPr="00913CEC">
        <w:rPr>
          <w:rFonts w:ascii="Calibri" w:hAnsi="Calibri" w:cs="Calibri"/>
          <w:sz w:val="24"/>
          <w:szCs w:val="24"/>
        </w:rPr>
        <w:t xml:space="preserve">Christian </w:t>
      </w:r>
      <w:proofErr w:type="spellStart"/>
      <w:r w:rsidRPr="00913CEC">
        <w:rPr>
          <w:rFonts w:ascii="Calibri" w:hAnsi="Calibri" w:cs="Calibri"/>
          <w:sz w:val="24"/>
          <w:szCs w:val="24"/>
        </w:rPr>
        <w:t>Malford</w:t>
      </w:r>
      <w:proofErr w:type="spellEnd"/>
      <w:r w:rsidRPr="00913CEC">
        <w:rPr>
          <w:rFonts w:ascii="Calibri" w:hAnsi="Calibri" w:cs="Calibri"/>
          <w:sz w:val="24"/>
          <w:szCs w:val="24"/>
        </w:rPr>
        <w:t xml:space="preserve"> Village Hall Lighting - 24</w:t>
      </w:r>
    </w:p>
    <w:p w14:paraId="15796E15"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Description</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Conversion of lights to LED</w:t>
      </w:r>
    </w:p>
    <w:p w14:paraId="6E80C8BC"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Award Amount</w:t>
      </w:r>
      <w:r w:rsidRPr="00913CEC">
        <w:rPr>
          <w:rFonts w:ascii="Calibri" w:hAnsi="Calibri" w:cs="Calibri"/>
          <w:sz w:val="24"/>
          <w:szCs w:val="24"/>
        </w:rPr>
        <w:tab/>
      </w:r>
      <w:r w:rsidRPr="00913CEC">
        <w:rPr>
          <w:rFonts w:ascii="Calibri" w:hAnsi="Calibri" w:cs="Calibri"/>
          <w:sz w:val="24"/>
          <w:szCs w:val="24"/>
        </w:rPr>
        <w:tab/>
        <w:t>£1,552.00</w:t>
      </w:r>
    </w:p>
    <w:p w14:paraId="5DA1BB79"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Date of EOI</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01.04.19</w:t>
      </w:r>
    </w:p>
    <w:p w14:paraId="20A1EF72"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Contact:</w:t>
      </w:r>
      <w:r w:rsidRPr="00913CEC">
        <w:rPr>
          <w:rFonts w:ascii="Calibri" w:hAnsi="Calibri" w:cs="Calibri"/>
          <w:sz w:val="24"/>
          <w:szCs w:val="24"/>
        </w:rPr>
        <w:tab/>
      </w:r>
      <w:r w:rsidRPr="00913CEC">
        <w:rPr>
          <w:rFonts w:ascii="Calibri" w:hAnsi="Calibri" w:cs="Calibri"/>
          <w:sz w:val="24"/>
          <w:szCs w:val="24"/>
        </w:rPr>
        <w:tab/>
      </w:r>
      <w:r w:rsidRPr="00913CEC">
        <w:rPr>
          <w:rFonts w:ascii="Calibri" w:hAnsi="Calibri" w:cs="Calibri"/>
          <w:sz w:val="24"/>
          <w:szCs w:val="24"/>
        </w:rPr>
        <w:tab/>
        <w:t>Nick Cox</w:t>
      </w:r>
    </w:p>
    <w:p w14:paraId="7F6B9DC2" w14:textId="77777777" w:rsidR="00E8501E" w:rsidRPr="00913CEC" w:rsidRDefault="00E8501E" w:rsidP="00E8501E">
      <w:pPr>
        <w:pStyle w:val="ListParagraph"/>
        <w:rPr>
          <w:rFonts w:ascii="Calibri" w:hAnsi="Calibri" w:cs="Calibri"/>
          <w:sz w:val="24"/>
          <w:szCs w:val="24"/>
        </w:rPr>
      </w:pPr>
    </w:p>
    <w:p w14:paraId="5E902844"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Emailed for update on 14.10.20</w:t>
      </w:r>
    </w:p>
    <w:p w14:paraId="5B659E3B" w14:textId="77777777" w:rsidR="00E8501E" w:rsidRPr="00913CEC" w:rsidRDefault="00E8501E" w:rsidP="00E8501E">
      <w:pPr>
        <w:pStyle w:val="ListParagraph"/>
        <w:rPr>
          <w:rFonts w:ascii="Calibri" w:hAnsi="Calibri" w:cs="Calibri"/>
          <w:sz w:val="24"/>
          <w:szCs w:val="24"/>
        </w:rPr>
      </w:pPr>
    </w:p>
    <w:p w14:paraId="64741BFE"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Outcome: No reply</w:t>
      </w:r>
    </w:p>
    <w:p w14:paraId="5562C1F4" w14:textId="77777777" w:rsidR="00E8501E" w:rsidRPr="00913CEC" w:rsidRDefault="00E8501E" w:rsidP="00E8501E">
      <w:pPr>
        <w:pStyle w:val="ListParagraph"/>
        <w:rPr>
          <w:rFonts w:ascii="Calibri" w:hAnsi="Calibri" w:cs="Calibri"/>
          <w:sz w:val="24"/>
          <w:szCs w:val="24"/>
        </w:rPr>
      </w:pPr>
    </w:p>
    <w:p w14:paraId="48B78FF2" w14:textId="77777777" w:rsidR="00E8501E" w:rsidRPr="00913CEC" w:rsidRDefault="00E8501E" w:rsidP="00E8501E">
      <w:pPr>
        <w:pStyle w:val="ListParagraph"/>
        <w:rPr>
          <w:rFonts w:ascii="Calibri" w:hAnsi="Calibri" w:cs="Calibri"/>
          <w:sz w:val="24"/>
          <w:szCs w:val="24"/>
        </w:rPr>
      </w:pPr>
      <w:r w:rsidRPr="00913CEC">
        <w:rPr>
          <w:rFonts w:ascii="Calibri" w:hAnsi="Calibri" w:cs="Calibri"/>
          <w:sz w:val="24"/>
          <w:szCs w:val="24"/>
        </w:rPr>
        <w:t xml:space="preserve">No telephone number for Nick Cox who was the Deputy Chairman in April 2019 which was when the EOI was first submitted to Julian Brookes – contacted Christian </w:t>
      </w:r>
      <w:proofErr w:type="spellStart"/>
      <w:r w:rsidRPr="00913CEC">
        <w:rPr>
          <w:rFonts w:ascii="Calibri" w:hAnsi="Calibri" w:cs="Calibri"/>
          <w:sz w:val="24"/>
          <w:szCs w:val="24"/>
        </w:rPr>
        <w:t>Malford</w:t>
      </w:r>
      <w:proofErr w:type="spellEnd"/>
      <w:r w:rsidRPr="00913CEC">
        <w:rPr>
          <w:rFonts w:ascii="Calibri" w:hAnsi="Calibri" w:cs="Calibri"/>
          <w:sz w:val="24"/>
          <w:szCs w:val="24"/>
        </w:rPr>
        <w:t xml:space="preserve"> Community Group to try to get a number for Nick.</w:t>
      </w:r>
    </w:p>
    <w:p w14:paraId="451A1CBE" w14:textId="77777777" w:rsidR="00E8501E" w:rsidRPr="00913CEC" w:rsidRDefault="00E8501E" w:rsidP="00E8501E">
      <w:pPr>
        <w:pStyle w:val="ListParagraph"/>
        <w:rPr>
          <w:rFonts w:ascii="Calibri" w:hAnsi="Calibri" w:cs="Calibri"/>
          <w:sz w:val="24"/>
          <w:szCs w:val="24"/>
        </w:rPr>
      </w:pPr>
    </w:p>
    <w:p w14:paraId="15CD7919" w14:textId="3C4C9625" w:rsidR="00E8501E" w:rsidRPr="00913CEC" w:rsidRDefault="00E8501E" w:rsidP="00E8501E">
      <w:pPr>
        <w:ind w:left="720"/>
        <w:rPr>
          <w:rFonts w:ascii="Calibri" w:hAnsi="Calibri" w:cs="Calibri"/>
          <w:sz w:val="24"/>
          <w:szCs w:val="24"/>
        </w:rPr>
      </w:pPr>
      <w:r w:rsidRPr="00913CEC">
        <w:rPr>
          <w:rFonts w:ascii="Calibri" w:hAnsi="Calibri" w:cs="Calibri"/>
          <w:sz w:val="24"/>
          <w:szCs w:val="24"/>
        </w:rPr>
        <w:t>Update: Nick is n</w:t>
      </w:r>
      <w:r w:rsidR="009F2A9B" w:rsidRPr="00913CEC">
        <w:rPr>
          <w:rFonts w:ascii="Calibri" w:hAnsi="Calibri" w:cs="Calibri"/>
          <w:sz w:val="24"/>
          <w:szCs w:val="24"/>
        </w:rPr>
        <w:t>o</w:t>
      </w:r>
      <w:r w:rsidRPr="00913CEC">
        <w:rPr>
          <w:rFonts w:ascii="Calibri" w:hAnsi="Calibri" w:cs="Calibri"/>
          <w:sz w:val="24"/>
          <w:szCs w:val="24"/>
        </w:rPr>
        <w:t xml:space="preserve"> longer the Chairperson of the Village Hall.  </w:t>
      </w:r>
    </w:p>
    <w:p w14:paraId="06AB5FEB" w14:textId="77777777" w:rsidR="00E8501E" w:rsidRPr="00913CEC" w:rsidRDefault="00E8501E" w:rsidP="00E8501E">
      <w:pPr>
        <w:ind w:left="720"/>
        <w:rPr>
          <w:rFonts w:ascii="Calibri" w:hAnsi="Calibri" w:cs="Calibri"/>
          <w:sz w:val="24"/>
          <w:szCs w:val="24"/>
        </w:rPr>
      </w:pPr>
      <w:r w:rsidRPr="00913CEC">
        <w:rPr>
          <w:rFonts w:ascii="Calibri" w:hAnsi="Calibri" w:cs="Calibri"/>
          <w:sz w:val="24"/>
          <w:szCs w:val="24"/>
        </w:rPr>
        <w:t xml:space="preserve">Paul Mc </w:t>
      </w:r>
      <w:proofErr w:type="spellStart"/>
      <w:r w:rsidRPr="00913CEC">
        <w:rPr>
          <w:rFonts w:ascii="Calibri" w:hAnsi="Calibri" w:cs="Calibri"/>
          <w:sz w:val="24"/>
          <w:szCs w:val="24"/>
        </w:rPr>
        <w:t>Pherson</w:t>
      </w:r>
      <w:proofErr w:type="spellEnd"/>
      <w:r w:rsidRPr="00913CEC">
        <w:rPr>
          <w:rFonts w:ascii="Calibri" w:hAnsi="Calibri" w:cs="Calibri"/>
          <w:sz w:val="24"/>
          <w:szCs w:val="24"/>
        </w:rPr>
        <w:t xml:space="preserve"> will be contacting me about this.</w:t>
      </w:r>
    </w:p>
    <w:p w14:paraId="778B77CF" w14:textId="01C3915F" w:rsidR="00E8501E" w:rsidRPr="00913CEC" w:rsidRDefault="00E8501E" w:rsidP="00E8501E">
      <w:pPr>
        <w:ind w:left="720"/>
        <w:rPr>
          <w:rFonts w:ascii="Calibri" w:hAnsi="Calibri" w:cs="Calibri"/>
          <w:sz w:val="24"/>
          <w:szCs w:val="24"/>
        </w:rPr>
      </w:pPr>
      <w:r w:rsidRPr="00913CEC">
        <w:rPr>
          <w:rFonts w:ascii="Calibri" w:hAnsi="Calibri" w:cs="Calibri"/>
          <w:sz w:val="24"/>
          <w:szCs w:val="24"/>
        </w:rPr>
        <w:t xml:space="preserve">21.10.20 Contact from Paul McPherson.  They want to withdraw the Lighting project as they are embarking on a new build.  They will be applying for planning permission early next year and Paul and I will meet in January to discuss an application.  They will also be applying to </w:t>
      </w:r>
      <w:proofErr w:type="gramStart"/>
      <w:r w:rsidRPr="00913CEC">
        <w:rPr>
          <w:rFonts w:ascii="Calibri" w:hAnsi="Calibri" w:cs="Calibri"/>
          <w:sz w:val="24"/>
          <w:szCs w:val="24"/>
        </w:rPr>
        <w:t>Crapper</w:t>
      </w:r>
      <w:proofErr w:type="gramEnd"/>
      <w:r w:rsidRPr="00913CEC">
        <w:rPr>
          <w:rFonts w:ascii="Calibri" w:hAnsi="Calibri" w:cs="Calibri"/>
          <w:sz w:val="24"/>
          <w:szCs w:val="24"/>
        </w:rPr>
        <w:t xml:space="preserve"> &amp; Sons and Hills for funding</w:t>
      </w:r>
    </w:p>
    <w:p w14:paraId="4F886B56" w14:textId="77777777" w:rsidR="00D425EA" w:rsidRPr="00913CEC" w:rsidRDefault="00D425EA" w:rsidP="00D425EA">
      <w:pPr>
        <w:rPr>
          <w:rFonts w:ascii="Calibri" w:hAnsi="Calibri" w:cs="Calibri"/>
          <w:sz w:val="24"/>
          <w:szCs w:val="24"/>
        </w:rPr>
      </w:pPr>
    </w:p>
    <w:p w14:paraId="31EFDAA0" w14:textId="3F8A9E68" w:rsidR="009F2A9B" w:rsidRPr="00913CEC" w:rsidRDefault="00D425EA" w:rsidP="00D425EA">
      <w:pPr>
        <w:rPr>
          <w:rFonts w:ascii="Calibri" w:hAnsi="Calibri" w:cs="Calibri"/>
          <w:b/>
          <w:bCs/>
          <w:sz w:val="24"/>
          <w:szCs w:val="24"/>
        </w:rPr>
      </w:pPr>
      <w:r w:rsidRPr="00913CEC">
        <w:rPr>
          <w:rFonts w:ascii="Calibri" w:hAnsi="Calibri" w:cs="Calibri"/>
          <w:b/>
          <w:bCs/>
          <w:sz w:val="24"/>
          <w:szCs w:val="24"/>
        </w:rPr>
        <w:t>10. Date of Next Meeting:</w:t>
      </w:r>
    </w:p>
    <w:p w14:paraId="43EBBF4B" w14:textId="5790CE1A" w:rsidR="00D425EA" w:rsidRPr="00913CEC" w:rsidRDefault="00E42AF5" w:rsidP="00D425EA">
      <w:pPr>
        <w:rPr>
          <w:rFonts w:ascii="Calibri" w:hAnsi="Calibri" w:cs="Calibri"/>
          <w:sz w:val="24"/>
          <w:szCs w:val="24"/>
        </w:rPr>
      </w:pPr>
      <w:r w:rsidRPr="00913CEC">
        <w:rPr>
          <w:rFonts w:ascii="Calibri" w:hAnsi="Calibri" w:cs="Calibri"/>
          <w:b/>
          <w:bCs/>
          <w:sz w:val="24"/>
          <w:szCs w:val="24"/>
        </w:rPr>
        <w:tab/>
      </w:r>
      <w:r w:rsidRPr="00913CEC">
        <w:rPr>
          <w:rFonts w:ascii="Calibri" w:hAnsi="Calibri" w:cs="Calibri"/>
          <w:sz w:val="24"/>
          <w:szCs w:val="24"/>
        </w:rPr>
        <w:t>It was agreed this would be set sometime in October next year.</w:t>
      </w:r>
    </w:p>
    <w:p w14:paraId="0B5F7474" w14:textId="77777777" w:rsidR="00D425EA" w:rsidRPr="00913CEC" w:rsidRDefault="00D425EA" w:rsidP="00D425EA">
      <w:pPr>
        <w:ind w:left="1440"/>
        <w:rPr>
          <w:rFonts w:ascii="Calibri" w:hAnsi="Calibri" w:cs="Calibri"/>
          <w:b/>
          <w:bCs/>
          <w:sz w:val="24"/>
          <w:szCs w:val="24"/>
        </w:rPr>
      </w:pPr>
    </w:p>
    <w:p w14:paraId="73FAD674" w14:textId="77777777" w:rsidR="0086423B" w:rsidRPr="00913CEC" w:rsidRDefault="0086423B" w:rsidP="00FE6C3E">
      <w:pPr>
        <w:spacing w:after="0"/>
        <w:rPr>
          <w:rFonts w:ascii="Calibri" w:hAnsi="Calibri" w:cs="Calibri"/>
          <w:sz w:val="24"/>
          <w:szCs w:val="24"/>
          <w:lang w:val="en-US"/>
        </w:rPr>
      </w:pPr>
    </w:p>
    <w:p w14:paraId="0655B35D" w14:textId="77777777" w:rsidR="002D2920" w:rsidRPr="00913CEC" w:rsidRDefault="002D2920" w:rsidP="00FE6C3E">
      <w:pPr>
        <w:spacing w:after="0"/>
        <w:rPr>
          <w:rFonts w:ascii="Calibri" w:hAnsi="Calibri" w:cs="Calibri"/>
          <w:b/>
          <w:bCs/>
          <w:sz w:val="24"/>
          <w:szCs w:val="24"/>
          <w:lang w:val="en-US"/>
        </w:rPr>
      </w:pPr>
    </w:p>
    <w:sectPr w:rsidR="002D2920" w:rsidRPr="00913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3239D"/>
    <w:multiLevelType w:val="hybridMultilevel"/>
    <w:tmpl w:val="7ACE9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BA1755"/>
    <w:multiLevelType w:val="hybridMultilevel"/>
    <w:tmpl w:val="F664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3E"/>
    <w:rsid w:val="00010E40"/>
    <w:rsid w:val="00022AA3"/>
    <w:rsid w:val="000345FC"/>
    <w:rsid w:val="000732D4"/>
    <w:rsid w:val="00074CE2"/>
    <w:rsid w:val="000E36F7"/>
    <w:rsid w:val="000F774B"/>
    <w:rsid w:val="00135362"/>
    <w:rsid w:val="00151FA0"/>
    <w:rsid w:val="00183AC3"/>
    <w:rsid w:val="001D4DEB"/>
    <w:rsid w:val="001E5267"/>
    <w:rsid w:val="0021177C"/>
    <w:rsid w:val="002D2920"/>
    <w:rsid w:val="002F2547"/>
    <w:rsid w:val="00302CA0"/>
    <w:rsid w:val="003778F7"/>
    <w:rsid w:val="003B2C49"/>
    <w:rsid w:val="004023E5"/>
    <w:rsid w:val="004273B9"/>
    <w:rsid w:val="00427F68"/>
    <w:rsid w:val="004344B9"/>
    <w:rsid w:val="00444C00"/>
    <w:rsid w:val="004839C9"/>
    <w:rsid w:val="00580793"/>
    <w:rsid w:val="005C4901"/>
    <w:rsid w:val="005C7CE9"/>
    <w:rsid w:val="005D4CA7"/>
    <w:rsid w:val="005D507A"/>
    <w:rsid w:val="00603653"/>
    <w:rsid w:val="00603E75"/>
    <w:rsid w:val="00611101"/>
    <w:rsid w:val="0063741B"/>
    <w:rsid w:val="00637A62"/>
    <w:rsid w:val="006673DB"/>
    <w:rsid w:val="006A35BB"/>
    <w:rsid w:val="006C794D"/>
    <w:rsid w:val="006F1C0A"/>
    <w:rsid w:val="007C2A5D"/>
    <w:rsid w:val="007D37CE"/>
    <w:rsid w:val="007F22F4"/>
    <w:rsid w:val="008323CD"/>
    <w:rsid w:val="0083521F"/>
    <w:rsid w:val="0086423B"/>
    <w:rsid w:val="0086475B"/>
    <w:rsid w:val="00866BBD"/>
    <w:rsid w:val="00866F99"/>
    <w:rsid w:val="00913CEC"/>
    <w:rsid w:val="0095290C"/>
    <w:rsid w:val="00962401"/>
    <w:rsid w:val="0096722F"/>
    <w:rsid w:val="00975366"/>
    <w:rsid w:val="00977EDB"/>
    <w:rsid w:val="009D6D52"/>
    <w:rsid w:val="009F2A9B"/>
    <w:rsid w:val="00A27917"/>
    <w:rsid w:val="00A511CB"/>
    <w:rsid w:val="00A535FF"/>
    <w:rsid w:val="00A77356"/>
    <w:rsid w:val="00A83DA9"/>
    <w:rsid w:val="00AC592B"/>
    <w:rsid w:val="00AF33FE"/>
    <w:rsid w:val="00B0307F"/>
    <w:rsid w:val="00B226CE"/>
    <w:rsid w:val="00B469DB"/>
    <w:rsid w:val="00B549C6"/>
    <w:rsid w:val="00B72E23"/>
    <w:rsid w:val="00B73FA6"/>
    <w:rsid w:val="00B865B9"/>
    <w:rsid w:val="00BD34A6"/>
    <w:rsid w:val="00C2208C"/>
    <w:rsid w:val="00C25C4B"/>
    <w:rsid w:val="00C678A5"/>
    <w:rsid w:val="00C73C90"/>
    <w:rsid w:val="00C97D5C"/>
    <w:rsid w:val="00CA40B5"/>
    <w:rsid w:val="00D425EA"/>
    <w:rsid w:val="00D542AD"/>
    <w:rsid w:val="00DE64F0"/>
    <w:rsid w:val="00DF2671"/>
    <w:rsid w:val="00E34125"/>
    <w:rsid w:val="00E42AF5"/>
    <w:rsid w:val="00E602E3"/>
    <w:rsid w:val="00E8501E"/>
    <w:rsid w:val="00E95628"/>
    <w:rsid w:val="00F526A2"/>
    <w:rsid w:val="00F729E9"/>
    <w:rsid w:val="00F848CB"/>
    <w:rsid w:val="00F878C2"/>
    <w:rsid w:val="00FE0361"/>
    <w:rsid w:val="00FE5359"/>
    <w:rsid w:val="00FE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4901"/>
  <w15:chartTrackingRefBased/>
  <w15:docId w15:val="{174F221A-4079-4C61-A28D-DF7E6B2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4D"/>
    <w:rPr>
      <w:rFonts w:ascii="Segoe UI" w:hAnsi="Segoe UI" w:cs="Segoe UI"/>
      <w:sz w:val="18"/>
      <w:szCs w:val="18"/>
    </w:rPr>
  </w:style>
  <w:style w:type="paragraph" w:styleId="ListParagraph">
    <w:name w:val="List Paragraph"/>
    <w:basedOn w:val="Normal"/>
    <w:uiPriority w:val="34"/>
    <w:qFormat/>
    <w:rsid w:val="00E8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4" ma:contentTypeDescription="Create a new document." ma:contentTypeScope="" ma:versionID="49994b4d39eb64fe42706504fdf901ac">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59daf6003b0fedaa539164ad7920cb17"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E3301-C4EC-48EF-8CFA-58EDA1DF1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C33FA-E0CD-4549-981E-77B5D3CD172C}">
  <ds:schemaRefs>
    <ds:schemaRef ds:uri="http://schemas.openxmlformats.org/officeDocument/2006/bibliography"/>
  </ds:schemaRefs>
</ds:datastoreItem>
</file>

<file path=customXml/itemProps3.xml><?xml version="1.0" encoding="utf-8"?>
<ds:datastoreItem xmlns:ds="http://schemas.openxmlformats.org/officeDocument/2006/customXml" ds:itemID="{6BE441CF-3B9D-48DD-A6FC-A61E201EBD0B}">
  <ds:schemaRefs>
    <ds:schemaRef ds:uri="http://purl.org/dc/terms/"/>
    <ds:schemaRef ds:uri="http://schemas.microsoft.com/office/2006/documentManagement/types"/>
    <ds:schemaRef ds:uri="http://purl.org/dc/dcmitype/"/>
    <ds:schemaRef ds:uri="83dd17e9-5472-4fe1-9ca2-f885c18e80a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5e082e-dd77-4841-a7db-a2f4149b45cc"/>
    <ds:schemaRef ds:uri="http://www.w3.org/XML/1998/namespace"/>
  </ds:schemaRefs>
</ds:datastoreItem>
</file>

<file path=customXml/itemProps4.xml><?xml version="1.0" encoding="utf-8"?>
<ds:datastoreItem xmlns:ds="http://schemas.openxmlformats.org/officeDocument/2006/customXml" ds:itemID="{92DE5842-0831-4033-9808-653BE8150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Hardwidge</dc:creator>
  <cp:keywords/>
  <dc:description/>
  <cp:lastModifiedBy>Mary Hardwidge</cp:lastModifiedBy>
  <cp:revision>2</cp:revision>
  <dcterms:created xsi:type="dcterms:W3CDTF">2021-09-14T09:40:00Z</dcterms:created>
  <dcterms:modified xsi:type="dcterms:W3CDTF">2021-09-14T09:40:00Z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